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DA" w:rsidRDefault="00B43BDA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6"/>
          <w:szCs w:val="26"/>
        </w:rPr>
      </w:pPr>
    </w:p>
    <w:p w:rsidR="00B43BDA" w:rsidRDefault="00B43BDA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6"/>
          <w:szCs w:val="26"/>
        </w:rPr>
      </w:pPr>
    </w:p>
    <w:p w:rsidR="0098722B" w:rsidRPr="0087611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6"/>
          <w:szCs w:val="26"/>
        </w:rPr>
      </w:pPr>
      <w:r w:rsidRPr="0087611B">
        <w:rPr>
          <w:rFonts w:ascii="Helvetica-Bold" w:hAnsi="Helvetica-Bold" w:cs="Helvetica-Bold"/>
          <w:b/>
          <w:bCs/>
          <w:sz w:val="26"/>
          <w:szCs w:val="26"/>
        </w:rPr>
        <w:t>City of Lake Forest Park</w:t>
      </w:r>
    </w:p>
    <w:p w:rsidR="00DC6DED" w:rsidRPr="0087611B" w:rsidRDefault="0098722B" w:rsidP="00CF72D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6"/>
          <w:szCs w:val="26"/>
        </w:rPr>
      </w:pPr>
      <w:r w:rsidRPr="0087611B">
        <w:rPr>
          <w:rFonts w:ascii="Helvetica-Bold" w:hAnsi="Helvetica-Bold" w:cs="Helvetica-Bold"/>
          <w:b/>
          <w:bCs/>
          <w:sz w:val="26"/>
          <w:szCs w:val="26"/>
        </w:rPr>
        <w:t>Planning Commission</w:t>
      </w:r>
      <w:r w:rsidR="00BA268C" w:rsidRPr="0087611B">
        <w:rPr>
          <w:rFonts w:ascii="Helvetica-Bold" w:hAnsi="Helvetica-Bold" w:cs="Helvetica-Bold"/>
          <w:b/>
          <w:bCs/>
          <w:sz w:val="26"/>
          <w:szCs w:val="26"/>
        </w:rPr>
        <w:t xml:space="preserve"> </w:t>
      </w:r>
      <w:r w:rsidR="00C93645">
        <w:rPr>
          <w:rFonts w:ascii="Helvetica-Bold" w:hAnsi="Helvetica-Bold" w:cs="Helvetica-Bold"/>
          <w:b/>
          <w:bCs/>
          <w:sz w:val="26"/>
          <w:szCs w:val="26"/>
        </w:rPr>
        <w:t>Special</w:t>
      </w:r>
      <w:r w:rsidR="00FD53C4">
        <w:rPr>
          <w:rFonts w:ascii="Helvetica-Bold" w:hAnsi="Helvetica-Bold" w:cs="Helvetica-Bold"/>
          <w:b/>
          <w:bCs/>
          <w:sz w:val="26"/>
          <w:szCs w:val="26"/>
        </w:rPr>
        <w:t xml:space="preserve"> </w:t>
      </w:r>
      <w:r w:rsidRPr="0087611B">
        <w:rPr>
          <w:rFonts w:ascii="Helvetica-Bold" w:hAnsi="Helvetica-Bold" w:cs="Helvetica-Bold"/>
          <w:b/>
          <w:bCs/>
          <w:sz w:val="26"/>
          <w:szCs w:val="26"/>
        </w:rPr>
        <w:t>Meeting</w:t>
      </w:r>
      <w:r w:rsidR="00412053" w:rsidRPr="0087611B">
        <w:rPr>
          <w:rFonts w:ascii="Helvetica-Bold" w:hAnsi="Helvetica-Bold" w:cs="Helvetica-Bold"/>
          <w:b/>
          <w:bCs/>
          <w:sz w:val="26"/>
          <w:szCs w:val="26"/>
        </w:rPr>
        <w:t xml:space="preserve"> </w:t>
      </w:r>
    </w:p>
    <w:p w:rsidR="009402FB" w:rsidRPr="0087611B" w:rsidRDefault="0037247E" w:rsidP="00DC6DED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6"/>
          <w:szCs w:val="26"/>
        </w:rPr>
      </w:pPr>
      <w:r w:rsidRPr="0087611B">
        <w:rPr>
          <w:rFonts w:ascii="Helvetica-Bold" w:hAnsi="Helvetica-Bold" w:cs="Helvetica-Bold"/>
          <w:b/>
          <w:bCs/>
          <w:sz w:val="26"/>
          <w:szCs w:val="26"/>
        </w:rPr>
        <w:t xml:space="preserve">17425 </w:t>
      </w:r>
      <w:r w:rsidR="0098722B" w:rsidRPr="0087611B">
        <w:rPr>
          <w:rFonts w:ascii="Helvetica-Bold" w:hAnsi="Helvetica-Bold" w:cs="Helvetica-Bold"/>
          <w:b/>
          <w:bCs/>
          <w:sz w:val="26"/>
          <w:szCs w:val="26"/>
        </w:rPr>
        <w:t>Ballinger Way NE</w:t>
      </w:r>
    </w:p>
    <w:p w:rsidR="0098722B" w:rsidRPr="0087611B" w:rsidRDefault="00C93645" w:rsidP="009D0402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6"/>
          <w:szCs w:val="26"/>
        </w:rPr>
      </w:pPr>
      <w:r>
        <w:rPr>
          <w:rFonts w:ascii="Helvetica-Bold" w:hAnsi="Helvetica-Bold" w:cs="Helvetica-Bold"/>
          <w:b/>
          <w:bCs/>
          <w:sz w:val="26"/>
          <w:szCs w:val="26"/>
        </w:rPr>
        <w:t>Monday</w:t>
      </w:r>
      <w:r w:rsidR="00B43BDA">
        <w:rPr>
          <w:rFonts w:ascii="Helvetica-Bold" w:hAnsi="Helvetica-Bold" w:cs="Helvetica-Bold"/>
          <w:b/>
          <w:bCs/>
          <w:sz w:val="26"/>
          <w:szCs w:val="26"/>
        </w:rPr>
        <w:t>,</w:t>
      </w:r>
      <w:r w:rsidR="00702C99" w:rsidRPr="0087611B">
        <w:rPr>
          <w:rFonts w:ascii="Helvetica-Bold" w:hAnsi="Helvetica-Bold" w:cs="Helvetica-Bold"/>
          <w:b/>
          <w:bCs/>
          <w:sz w:val="26"/>
          <w:szCs w:val="26"/>
        </w:rPr>
        <w:t xml:space="preserve"> </w:t>
      </w:r>
      <w:r w:rsidR="00133C6F">
        <w:rPr>
          <w:rFonts w:ascii="Helvetica-Bold" w:hAnsi="Helvetica-Bold" w:cs="Helvetica-Bold"/>
          <w:b/>
          <w:bCs/>
          <w:sz w:val="26"/>
          <w:szCs w:val="26"/>
        </w:rPr>
        <w:t>December 2</w:t>
      </w:r>
      <w:r w:rsidR="00D0408E" w:rsidRPr="0087611B">
        <w:rPr>
          <w:rFonts w:ascii="Helvetica-Bold" w:hAnsi="Helvetica-Bold" w:cs="Helvetica-Bold"/>
          <w:b/>
          <w:bCs/>
          <w:sz w:val="26"/>
          <w:szCs w:val="26"/>
        </w:rPr>
        <w:t>,</w:t>
      </w:r>
      <w:r w:rsidR="00702C99" w:rsidRPr="0087611B">
        <w:rPr>
          <w:rFonts w:ascii="Helvetica-Bold" w:hAnsi="Helvetica-Bold" w:cs="Helvetica-Bold"/>
          <w:b/>
          <w:bCs/>
          <w:sz w:val="26"/>
          <w:szCs w:val="26"/>
        </w:rPr>
        <w:t xml:space="preserve"> 2019</w:t>
      </w:r>
    </w:p>
    <w:p w:rsidR="0098722B" w:rsidRPr="0087611B" w:rsidRDefault="00AA5175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" w:hAnsi="Helvetica" w:cs="Helvetica-Bold"/>
          <w:b/>
          <w:bCs/>
          <w:sz w:val="28"/>
          <w:szCs w:val="28"/>
        </w:rPr>
      </w:pPr>
      <w:r w:rsidRPr="0087611B">
        <w:rPr>
          <w:rFonts w:ascii="Helvetica" w:hAnsi="Helvetica" w:cs="Helvetica-BoldOblique"/>
          <w:b/>
          <w:bCs/>
          <w:iCs/>
          <w:sz w:val="28"/>
          <w:szCs w:val="28"/>
        </w:rPr>
        <w:t xml:space="preserve">PROPOSED </w:t>
      </w:r>
      <w:r w:rsidR="0098722B" w:rsidRPr="0087611B">
        <w:rPr>
          <w:rFonts w:ascii="Helvetica" w:hAnsi="Helvetica" w:cs="Helvetica-BoldOblique"/>
          <w:b/>
          <w:bCs/>
          <w:iCs/>
          <w:sz w:val="28"/>
          <w:szCs w:val="28"/>
        </w:rPr>
        <w:t>MEETING</w:t>
      </w:r>
      <w:r w:rsidR="0098722B" w:rsidRPr="0087611B">
        <w:rPr>
          <w:rFonts w:ascii="Helvetica" w:hAnsi="Helvetica" w:cs="Helvetica-BoldOblique"/>
          <w:b/>
          <w:bCs/>
          <w:i/>
          <w:iCs/>
          <w:sz w:val="28"/>
          <w:szCs w:val="28"/>
        </w:rPr>
        <w:t xml:space="preserve"> </w:t>
      </w:r>
      <w:r w:rsidR="0098722B" w:rsidRPr="0087611B">
        <w:rPr>
          <w:rFonts w:ascii="Helvetica" w:hAnsi="Helvetica" w:cs="Helvetica-Bold"/>
          <w:b/>
          <w:bCs/>
          <w:sz w:val="28"/>
          <w:szCs w:val="28"/>
        </w:rPr>
        <w:t>AGENDA</w:t>
      </w:r>
    </w:p>
    <w:p w:rsidR="00D92E6D" w:rsidRPr="0098722B" w:rsidRDefault="00D92E6D" w:rsidP="00D92E6D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" w:hAnsi="Helvetica" w:cs="Helvetica-Bold"/>
          <w:b/>
          <w:bCs/>
          <w:sz w:val="32"/>
          <w:szCs w:val="32"/>
        </w:rPr>
      </w:pPr>
    </w:p>
    <w:p w:rsidR="00FA7D89" w:rsidRDefault="0098722B" w:rsidP="00902F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right="720"/>
        <w:contextualSpacing w:val="0"/>
        <w:rPr>
          <w:rFonts w:ascii="Helvetica-Bold" w:hAnsi="Helvetica-Bold" w:cs="Helvetica-Bold"/>
          <w:b/>
          <w:bCs/>
        </w:rPr>
      </w:pPr>
      <w:r w:rsidRPr="005B7C05">
        <w:rPr>
          <w:rFonts w:ascii="Helvetica-Bold" w:hAnsi="Helvetica-Bold" w:cs="Helvetica-Bold"/>
          <w:b/>
          <w:bCs/>
        </w:rPr>
        <w:t xml:space="preserve">Call </w:t>
      </w:r>
      <w:r w:rsidR="00226BC1" w:rsidRPr="005B7C05">
        <w:rPr>
          <w:rFonts w:ascii="Helvetica-Bold" w:hAnsi="Helvetica-Bold" w:cs="Helvetica-Bold"/>
          <w:b/>
          <w:bCs/>
        </w:rPr>
        <w:t>M</w:t>
      </w:r>
      <w:r w:rsidRPr="005B7C05">
        <w:rPr>
          <w:rFonts w:ascii="Helvetica-Bold" w:hAnsi="Helvetica-Bold" w:cs="Helvetica-Bold"/>
          <w:b/>
          <w:bCs/>
        </w:rPr>
        <w:t xml:space="preserve">eeting to </w:t>
      </w:r>
      <w:r w:rsidR="00226BC1" w:rsidRPr="005B7C05">
        <w:rPr>
          <w:rFonts w:ascii="Helvetica-Bold" w:hAnsi="Helvetica-Bold" w:cs="Helvetica-Bold"/>
          <w:b/>
          <w:bCs/>
        </w:rPr>
        <w:t>O</w:t>
      </w:r>
      <w:r w:rsidRPr="005B7C05">
        <w:rPr>
          <w:rFonts w:ascii="Helvetica-Bold" w:hAnsi="Helvetica-Bold" w:cs="Helvetica-Bold"/>
          <w:b/>
          <w:bCs/>
        </w:rPr>
        <w:t>rder—</w:t>
      </w:r>
      <w:r w:rsidR="00790A85">
        <w:rPr>
          <w:rFonts w:ascii="Helvetica-Bold" w:hAnsi="Helvetica-Bold" w:cs="Helvetica-Bold"/>
          <w:b/>
          <w:bCs/>
        </w:rPr>
        <w:t>7</w:t>
      </w:r>
      <w:r w:rsidRPr="005B7C05">
        <w:rPr>
          <w:rFonts w:ascii="Helvetica-Bold" w:hAnsi="Helvetica-Bold" w:cs="Helvetica-Bold"/>
          <w:b/>
          <w:bCs/>
        </w:rPr>
        <w:t>:</w:t>
      </w:r>
      <w:r w:rsidR="0074543E" w:rsidRPr="005B7C05">
        <w:rPr>
          <w:rFonts w:ascii="Helvetica-Bold" w:hAnsi="Helvetica-Bold" w:cs="Helvetica-Bold"/>
          <w:b/>
          <w:bCs/>
        </w:rPr>
        <w:t>00</w:t>
      </w:r>
      <w:r w:rsidR="00E1399E" w:rsidRPr="005B7C05">
        <w:rPr>
          <w:rFonts w:ascii="Helvetica-Bold" w:hAnsi="Helvetica-Bold" w:cs="Helvetica-Bold"/>
          <w:b/>
          <w:bCs/>
        </w:rPr>
        <w:t xml:space="preserve"> </w:t>
      </w:r>
      <w:r w:rsidRPr="005B7C05">
        <w:rPr>
          <w:rFonts w:ascii="Helvetica-Bold" w:hAnsi="Helvetica-Bold" w:cs="Helvetica-Bold"/>
          <w:b/>
          <w:bCs/>
        </w:rPr>
        <w:t>p.m.</w:t>
      </w:r>
      <w:r w:rsidR="00A1479C" w:rsidRPr="005B7C05">
        <w:rPr>
          <w:rFonts w:ascii="Helvetica-Bold" w:hAnsi="Helvetica-Bold" w:cs="Helvetica-Bold"/>
          <w:b/>
          <w:bCs/>
        </w:rPr>
        <w:t xml:space="preserve"> </w:t>
      </w:r>
    </w:p>
    <w:p w:rsidR="008B266E" w:rsidRDefault="00033398" w:rsidP="00902F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right="720"/>
        <w:contextualSpacing w:val="0"/>
        <w:rPr>
          <w:rFonts w:ascii="Helvetica-Bold" w:hAnsi="Helvetica-Bold" w:cs="Helvetica-Bold"/>
          <w:b/>
          <w:bCs/>
        </w:rPr>
      </w:pPr>
      <w:r w:rsidRPr="005B7C05">
        <w:rPr>
          <w:rFonts w:ascii="Helvetica-Bold" w:hAnsi="Helvetica-Bold" w:cs="Helvetica-Bold"/>
          <w:b/>
          <w:bCs/>
        </w:rPr>
        <w:t>Approval of</w:t>
      </w:r>
      <w:r w:rsidR="00693607" w:rsidRPr="005B7C05">
        <w:rPr>
          <w:rFonts w:ascii="Helvetica-Bold" w:hAnsi="Helvetica-Bold" w:cs="Helvetica-Bold"/>
          <w:b/>
          <w:bCs/>
        </w:rPr>
        <w:t xml:space="preserve"> </w:t>
      </w:r>
      <w:r w:rsidR="009C10D3" w:rsidRPr="005B7C05">
        <w:rPr>
          <w:rFonts w:ascii="Helvetica-Bold" w:hAnsi="Helvetica-Bold" w:cs="Helvetica-Bold"/>
          <w:b/>
          <w:bCs/>
        </w:rPr>
        <w:t>A</w:t>
      </w:r>
      <w:r w:rsidR="00693607" w:rsidRPr="005B7C05">
        <w:rPr>
          <w:rFonts w:ascii="Helvetica-Bold" w:hAnsi="Helvetica-Bold" w:cs="Helvetica-Bold"/>
          <w:b/>
          <w:bCs/>
        </w:rPr>
        <w:t>genda</w:t>
      </w:r>
    </w:p>
    <w:p w:rsidR="00FD53C4" w:rsidRDefault="00FD53C4" w:rsidP="00FD53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Public Comment</w:t>
      </w:r>
      <w:r w:rsidRPr="005B7C05">
        <w:rPr>
          <w:rFonts w:ascii="Helvetica-Bold" w:hAnsi="Helvetica-Bold" w:cs="Helvetica-Bold"/>
          <w:b/>
          <w:bCs/>
        </w:rPr>
        <w:t xml:space="preserve"> </w:t>
      </w:r>
    </w:p>
    <w:p w:rsidR="00FD53C4" w:rsidRPr="00FD53C4" w:rsidRDefault="00FD53C4" w:rsidP="00FD53C4">
      <w:pPr>
        <w:pStyle w:val="ListParagraph"/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/>
          <w:bCs/>
        </w:rPr>
      </w:pPr>
    </w:p>
    <w:p w:rsidR="00033398" w:rsidRPr="00D9691F" w:rsidRDefault="00033398" w:rsidP="00D969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0"/>
        <w:contextualSpacing w:val="0"/>
        <w:rPr>
          <w:rFonts w:ascii="Helvetica-Bold" w:hAnsi="Helvetica-Bold" w:cs="Helvetica-Bold"/>
          <w:b/>
          <w:bCs/>
        </w:rPr>
      </w:pPr>
      <w:r w:rsidRPr="005B7C05">
        <w:rPr>
          <w:rFonts w:ascii="Helvetica-Bold" w:hAnsi="Helvetica-Bold" w:cs="Helvetica-Bold"/>
          <w:b/>
          <w:bCs/>
        </w:rPr>
        <w:t xml:space="preserve">Approval of Meeting </w:t>
      </w:r>
      <w:r w:rsidR="008304A1">
        <w:rPr>
          <w:rFonts w:ascii="Helvetica-Bold" w:hAnsi="Helvetica-Bold" w:cs="Helvetica-Bold"/>
          <w:b/>
          <w:bCs/>
        </w:rPr>
        <w:t>Minutes</w:t>
      </w:r>
      <w:r w:rsidR="00F15840">
        <w:rPr>
          <w:rFonts w:ascii="Helvetica-Bold" w:hAnsi="Helvetica-Bold" w:cs="Helvetica-Bold"/>
          <w:b/>
          <w:bCs/>
        </w:rPr>
        <w:t xml:space="preserve"> </w:t>
      </w:r>
      <w:r w:rsidR="00F15840">
        <w:rPr>
          <w:rFonts w:ascii="Helvetica-Bold" w:hAnsi="Helvetica-Bold" w:cs="Helvetica-Bold"/>
          <w:bCs/>
        </w:rPr>
        <w:t xml:space="preserve"> </w:t>
      </w:r>
    </w:p>
    <w:p w:rsidR="00D9691F" w:rsidRPr="0063276B" w:rsidRDefault="00133C6F" w:rsidP="0032305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 w:right="720"/>
        <w:contextualSpacing w:val="0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Cs/>
        </w:rPr>
        <w:t>November 12</w:t>
      </w:r>
      <w:r w:rsidR="00D9691F" w:rsidRPr="00790A85">
        <w:rPr>
          <w:rFonts w:ascii="Helvetica-Bold" w:hAnsi="Helvetica-Bold" w:cs="Helvetica-Bold"/>
          <w:bCs/>
        </w:rPr>
        <w:t>, 2019</w:t>
      </w:r>
    </w:p>
    <w:p w:rsidR="0063276B" w:rsidRPr="00790A85" w:rsidRDefault="0063276B" w:rsidP="00FD53C4">
      <w:pPr>
        <w:pStyle w:val="ListParagraph"/>
        <w:autoSpaceDE w:val="0"/>
        <w:autoSpaceDN w:val="0"/>
        <w:adjustRightInd w:val="0"/>
        <w:spacing w:after="0" w:line="240" w:lineRule="auto"/>
        <w:ind w:left="1440" w:right="720"/>
        <w:contextualSpacing w:val="0"/>
        <w:rPr>
          <w:rFonts w:ascii="Helvetica-Bold" w:hAnsi="Helvetica-Bold" w:cs="Helvetica-Bold"/>
          <w:b/>
          <w:bCs/>
        </w:rPr>
      </w:pPr>
    </w:p>
    <w:p w:rsidR="00B51C59" w:rsidRPr="005B7C05" w:rsidRDefault="00D42CD9" w:rsidP="00B51C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0"/>
        <w:contextualSpacing w:val="0"/>
        <w:rPr>
          <w:rFonts w:ascii="Helvetica-Bold" w:hAnsi="Helvetica-Bold" w:cs="Helvetica-Bold"/>
          <w:b/>
          <w:bCs/>
        </w:rPr>
      </w:pPr>
      <w:r w:rsidRPr="005B7C05">
        <w:rPr>
          <w:rFonts w:ascii="Helvetica-Bold" w:hAnsi="Helvetica-Bold" w:cs="Helvetica-Bold"/>
          <w:b/>
          <w:bCs/>
        </w:rPr>
        <w:t>Meeting Dates</w:t>
      </w:r>
    </w:p>
    <w:p w:rsidR="00FD53C4" w:rsidRPr="00FD53C4" w:rsidRDefault="004505BC" w:rsidP="00FD53C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ind w:right="720"/>
        <w:contextualSpacing w:val="0"/>
        <w:rPr>
          <w:rFonts w:ascii="Helvetica-Bold" w:hAnsi="Helvetica-Bold" w:cs="Helvetica-Bold"/>
          <w:bCs/>
        </w:rPr>
      </w:pPr>
      <w:r>
        <w:rPr>
          <w:rFonts w:ascii="Helvetica-Bold" w:hAnsi="Helvetica-Bold" w:cs="Helvetica-Bold"/>
          <w:bCs/>
        </w:rPr>
        <w:t xml:space="preserve">Next regular meeting scheduled for </w:t>
      </w:r>
      <w:r w:rsidR="00C93645">
        <w:rPr>
          <w:rFonts w:ascii="Helvetica-Bold" w:hAnsi="Helvetica-Bold" w:cs="Helvetica-Bold"/>
          <w:bCs/>
        </w:rPr>
        <w:t xml:space="preserve">December </w:t>
      </w:r>
      <w:r w:rsidR="00133C6F">
        <w:rPr>
          <w:rFonts w:ascii="Helvetica-Bold" w:hAnsi="Helvetica-Bold" w:cs="Helvetica-Bold"/>
          <w:bCs/>
        </w:rPr>
        <w:t>17</w:t>
      </w:r>
      <w:r>
        <w:rPr>
          <w:rFonts w:ascii="Helvetica-Bold" w:hAnsi="Helvetica-Bold" w:cs="Helvetica-Bold"/>
          <w:bCs/>
        </w:rPr>
        <w:t>, 2019</w:t>
      </w:r>
    </w:p>
    <w:p w:rsidR="00CF72DF" w:rsidRPr="005B7C05" w:rsidRDefault="00FA7D89" w:rsidP="00D969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right="720"/>
        <w:rPr>
          <w:rFonts w:ascii="Helvetica-Bold" w:hAnsi="Helvetica-Bold" w:cs="Helvetica-Bold"/>
          <w:b/>
          <w:bCs/>
        </w:rPr>
      </w:pPr>
      <w:r w:rsidRPr="005B7C05">
        <w:rPr>
          <w:rFonts w:ascii="Helvetica-Bold" w:hAnsi="Helvetica-Bold" w:cs="Helvetica-Bold"/>
          <w:b/>
          <w:bCs/>
        </w:rPr>
        <w:t>Old Business</w:t>
      </w:r>
      <w:r w:rsidR="00CF72DF" w:rsidRPr="005B7C05">
        <w:rPr>
          <w:rFonts w:ascii="Helvetica-Bold" w:hAnsi="Helvetica-Bold" w:cs="Helvetica-Bold"/>
          <w:b/>
          <w:bCs/>
        </w:rPr>
        <w:t xml:space="preserve"> </w:t>
      </w:r>
    </w:p>
    <w:p w:rsidR="00E16B4F" w:rsidRDefault="00963E1A" w:rsidP="00D969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720"/>
        <w:rPr>
          <w:rFonts w:ascii="Helvetica-Bold" w:hAnsi="Helvetica-Bold" w:cs="Helvetica-Bold"/>
          <w:bCs/>
        </w:rPr>
      </w:pPr>
      <w:r>
        <w:rPr>
          <w:rFonts w:ascii="Helvetica-Bold" w:hAnsi="Helvetica-Bold" w:cs="Helvetica-Bold"/>
          <w:bCs/>
        </w:rPr>
        <w:t>Implementation of Town Center Vision</w:t>
      </w:r>
    </w:p>
    <w:p w:rsidR="00323057" w:rsidRPr="00133C6F" w:rsidRDefault="00C93645" w:rsidP="00B81D9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/>
          <w:bCs/>
        </w:rPr>
      </w:pPr>
      <w:r w:rsidRPr="00AA766A">
        <w:rPr>
          <w:rFonts w:ascii="Helvetica-Bold" w:hAnsi="Helvetica-Bold" w:cs="Helvetica-Bold"/>
          <w:bCs/>
        </w:rPr>
        <w:t>Structured Parking</w:t>
      </w:r>
      <w:r w:rsidR="00AA766A" w:rsidRPr="00AA766A">
        <w:rPr>
          <w:rFonts w:ascii="Helvetica-Bold" w:hAnsi="Helvetica-Bold" w:cs="Helvetica-Bold"/>
          <w:bCs/>
        </w:rPr>
        <w:t xml:space="preserve"> Regulations and</w:t>
      </w:r>
      <w:r w:rsidRPr="00AA766A">
        <w:rPr>
          <w:rFonts w:ascii="Helvetica-Bold" w:hAnsi="Helvetica-Bold" w:cs="Helvetica-Bold"/>
          <w:bCs/>
        </w:rPr>
        <w:t xml:space="preserve"> </w:t>
      </w:r>
      <w:r w:rsidR="00AA766A" w:rsidRPr="00AA766A">
        <w:rPr>
          <w:rFonts w:ascii="Helvetica-Bold" w:hAnsi="Helvetica-Bold" w:cs="Helvetica-Bold"/>
          <w:bCs/>
        </w:rPr>
        <w:t xml:space="preserve">Guidelines </w:t>
      </w:r>
    </w:p>
    <w:p w:rsidR="00133C6F" w:rsidRPr="00133C6F" w:rsidRDefault="00133C6F" w:rsidP="00B81D9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Cs/>
        </w:rPr>
      </w:pPr>
      <w:r w:rsidRPr="00133C6F">
        <w:rPr>
          <w:rFonts w:ascii="Helvetica-Bold" w:hAnsi="Helvetica-Bold" w:cs="Helvetica-Bold"/>
          <w:bCs/>
        </w:rPr>
        <w:t xml:space="preserve">Land Use Process, Pedestrian Access, Open Space </w:t>
      </w:r>
      <w:r w:rsidRPr="00133C6F">
        <w:rPr>
          <w:rFonts w:ascii="Helvetica-Bold" w:hAnsi="Helvetica-Bold" w:cs="Helvetica-Bold"/>
          <w:bCs/>
        </w:rPr>
        <w:t>Regulations and Guidelines</w:t>
      </w:r>
    </w:p>
    <w:p w:rsidR="00AA766A" w:rsidRPr="00AA766A" w:rsidRDefault="00AA766A" w:rsidP="00AA766A">
      <w:pPr>
        <w:pStyle w:val="ListParagraph"/>
        <w:autoSpaceDE w:val="0"/>
        <w:autoSpaceDN w:val="0"/>
        <w:adjustRightInd w:val="0"/>
        <w:spacing w:before="120" w:after="240" w:line="240" w:lineRule="auto"/>
        <w:ind w:left="1800" w:right="720"/>
        <w:rPr>
          <w:rFonts w:ascii="Helvetica-Bold" w:hAnsi="Helvetica-Bold" w:cs="Helvetica-Bold"/>
          <w:b/>
          <w:bCs/>
        </w:rPr>
      </w:pPr>
    </w:p>
    <w:p w:rsidR="008B5926" w:rsidRDefault="00FD53C4" w:rsidP="008B59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right="720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New </w:t>
      </w:r>
      <w:r w:rsidRPr="005B7C05">
        <w:rPr>
          <w:rFonts w:ascii="Helvetica-Bold" w:hAnsi="Helvetica-Bold" w:cs="Helvetica-Bold"/>
          <w:b/>
          <w:bCs/>
        </w:rPr>
        <w:t xml:space="preserve">Business </w:t>
      </w:r>
    </w:p>
    <w:p w:rsidR="008B5926" w:rsidRPr="008B5926" w:rsidRDefault="00323057" w:rsidP="008B592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ind w:right="720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Cs/>
        </w:rPr>
        <w:t>2019-</w:t>
      </w:r>
      <w:r w:rsidR="008B5926" w:rsidRPr="008B5926">
        <w:rPr>
          <w:rFonts w:ascii="Helvetica-Bold" w:hAnsi="Helvetica-Bold" w:cs="Helvetica-Bold"/>
          <w:bCs/>
        </w:rPr>
        <w:t xml:space="preserve">20 Work Plan </w:t>
      </w:r>
    </w:p>
    <w:p w:rsidR="00FD53C4" w:rsidRDefault="00FD53C4" w:rsidP="00891BCC">
      <w:pPr>
        <w:pStyle w:val="ListParagraph"/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/>
          <w:bCs/>
        </w:rPr>
      </w:pPr>
    </w:p>
    <w:p w:rsidR="00213186" w:rsidRDefault="006C0140" w:rsidP="00213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/>
          <w:bCs/>
        </w:rPr>
      </w:pPr>
      <w:r w:rsidRPr="005B7C05">
        <w:rPr>
          <w:rFonts w:ascii="Helvetica-Bold" w:hAnsi="Helvetica-Bold" w:cs="Helvetica-Bold"/>
          <w:b/>
          <w:bCs/>
        </w:rPr>
        <w:t xml:space="preserve">Reports </w:t>
      </w:r>
      <w:r w:rsidR="00262E23" w:rsidRPr="005B7C05">
        <w:rPr>
          <w:rFonts w:ascii="Helvetica-Bold" w:hAnsi="Helvetica-Bold" w:cs="Helvetica-Bold"/>
          <w:b/>
          <w:bCs/>
        </w:rPr>
        <w:t>and</w:t>
      </w:r>
      <w:r w:rsidRPr="005B7C05">
        <w:rPr>
          <w:rFonts w:ascii="Helvetica-Bold" w:hAnsi="Helvetica-Bold" w:cs="Helvetica-Bold"/>
          <w:b/>
          <w:bCs/>
        </w:rPr>
        <w:t xml:space="preserve"> </w:t>
      </w:r>
      <w:r w:rsidR="0098722B" w:rsidRPr="005B7C05">
        <w:rPr>
          <w:rFonts w:ascii="Helvetica-Bold" w:hAnsi="Helvetica-Bold" w:cs="Helvetica-Bold"/>
          <w:b/>
          <w:bCs/>
        </w:rPr>
        <w:t>Announcements</w:t>
      </w:r>
      <w:r w:rsidR="00213186">
        <w:rPr>
          <w:rFonts w:ascii="Helvetica-Bold" w:hAnsi="Helvetica-Bold" w:cs="Helvetica-Bold"/>
          <w:b/>
          <w:bCs/>
        </w:rPr>
        <w:t xml:space="preserve"> </w:t>
      </w:r>
    </w:p>
    <w:p w:rsidR="0087611B" w:rsidRPr="00E16B4F" w:rsidRDefault="0087611B" w:rsidP="0087611B">
      <w:pPr>
        <w:pStyle w:val="ListParagraph"/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/>
          <w:bCs/>
        </w:rPr>
      </w:pPr>
    </w:p>
    <w:p w:rsidR="0087611B" w:rsidRDefault="00B43BDA" w:rsidP="008761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Public C</w:t>
      </w:r>
      <w:r w:rsidR="00FD53C4">
        <w:rPr>
          <w:rFonts w:ascii="Helvetica-Bold" w:hAnsi="Helvetica-Bold" w:cs="Helvetica-Bold"/>
          <w:b/>
          <w:bCs/>
        </w:rPr>
        <w:t>omment</w:t>
      </w:r>
      <w:r w:rsidRPr="005B7C05">
        <w:rPr>
          <w:rFonts w:ascii="Helvetica-Bold" w:hAnsi="Helvetica-Bold" w:cs="Helvetica-Bold"/>
          <w:b/>
          <w:bCs/>
        </w:rPr>
        <w:t xml:space="preserve"> </w:t>
      </w:r>
    </w:p>
    <w:p w:rsidR="0087611B" w:rsidRPr="0087611B" w:rsidRDefault="0087611B" w:rsidP="0087611B">
      <w:pPr>
        <w:pStyle w:val="ListParagraph"/>
        <w:rPr>
          <w:rFonts w:ascii="Helvetica-Bold" w:hAnsi="Helvetica-Bold" w:cs="Helvetica-Bold"/>
          <w:b/>
          <w:bCs/>
        </w:rPr>
      </w:pPr>
    </w:p>
    <w:p w:rsidR="0087611B" w:rsidRPr="00213186" w:rsidRDefault="00B43BDA" w:rsidP="008761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right="720"/>
        <w:contextualSpacing w:val="0"/>
        <w:rPr>
          <w:rFonts w:ascii="Helvetica-Bold" w:hAnsi="Helvetica-Bold" w:cs="Helvetica-Bold"/>
          <w:b/>
          <w:bCs/>
        </w:rPr>
      </w:pPr>
      <w:r w:rsidRPr="0087611B">
        <w:rPr>
          <w:rFonts w:ascii="Helvetica-Bold" w:hAnsi="Helvetica-Bold" w:cs="Helvetica-Bold"/>
          <w:b/>
          <w:bCs/>
        </w:rPr>
        <w:t>Agenda for Next Meeting</w:t>
      </w:r>
    </w:p>
    <w:p w:rsidR="0087611B" w:rsidRDefault="00213186" w:rsidP="008761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/>
          <w:bCs/>
        </w:rPr>
      </w:pPr>
      <w:r w:rsidRPr="0087611B">
        <w:rPr>
          <w:rFonts w:ascii="Helvetica-Bold" w:hAnsi="Helvetica-Bold" w:cs="Helvetica-Bold"/>
          <w:b/>
          <w:bCs/>
        </w:rPr>
        <w:t>Adjournment</w:t>
      </w:r>
    </w:p>
    <w:p w:rsidR="00F62998" w:rsidRPr="0087611B" w:rsidRDefault="002D31BC" w:rsidP="0087611B">
      <w:pPr>
        <w:pStyle w:val="ListParagraph"/>
        <w:autoSpaceDE w:val="0"/>
        <w:autoSpaceDN w:val="0"/>
        <w:adjustRightInd w:val="0"/>
        <w:spacing w:before="120" w:after="240" w:line="240" w:lineRule="auto"/>
        <w:ind w:right="720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  <w:noProof/>
          <w:sz w:val="28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F8D514A" wp14:editId="4B746404">
                <wp:simplePos x="0" y="0"/>
                <wp:positionH relativeFrom="column">
                  <wp:posOffset>28575</wp:posOffset>
                </wp:positionH>
                <wp:positionV relativeFrom="paragraph">
                  <wp:posOffset>92074</wp:posOffset>
                </wp:positionV>
                <wp:extent cx="59150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8E8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25pt;margin-top:7.25pt;width:465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XQHA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"/>
            </w:pict>
          </mc:Fallback>
        </mc:AlternateContent>
      </w:r>
    </w:p>
    <w:p w:rsidR="0008085C" w:rsidRPr="00213186" w:rsidRDefault="00AC02FD" w:rsidP="0087611B">
      <w:p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b/>
          <w:color w:val="808080" w:themeColor="background1" w:themeShade="80"/>
          <w:sz w:val="20"/>
        </w:rPr>
      </w:pPr>
      <w:r w:rsidRPr="00213186">
        <w:rPr>
          <w:rFonts w:cstheme="minorHAnsi"/>
          <w:b/>
          <w:color w:val="808080" w:themeColor="background1" w:themeShade="80"/>
          <w:sz w:val="20"/>
        </w:rPr>
        <w:t>201</w:t>
      </w:r>
      <w:r w:rsidR="009D0402" w:rsidRPr="00213186">
        <w:rPr>
          <w:rFonts w:cstheme="minorHAnsi"/>
          <w:b/>
          <w:color w:val="808080" w:themeColor="background1" w:themeShade="80"/>
          <w:sz w:val="20"/>
        </w:rPr>
        <w:t>9</w:t>
      </w:r>
      <w:r w:rsidR="00EA1E16" w:rsidRPr="00213186">
        <w:rPr>
          <w:rFonts w:cstheme="minorHAnsi"/>
          <w:b/>
          <w:color w:val="808080" w:themeColor="background1" w:themeShade="80"/>
          <w:sz w:val="20"/>
        </w:rPr>
        <w:t xml:space="preserve"> Work Plan Summary</w:t>
      </w:r>
    </w:p>
    <w:p w:rsidR="006F7CC3" w:rsidRPr="00213186" w:rsidRDefault="006F7CC3" w:rsidP="008761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13186">
        <w:rPr>
          <w:rFonts w:cstheme="minorHAnsi"/>
          <w:color w:val="808080" w:themeColor="background1" w:themeShade="80"/>
          <w:sz w:val="20"/>
        </w:rPr>
        <w:t xml:space="preserve">Town Center Vision (policy framework) and land use code updates </w:t>
      </w:r>
    </w:p>
    <w:p w:rsidR="006F7CC3" w:rsidRPr="00213186" w:rsidRDefault="006F7CC3" w:rsidP="008761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13186">
        <w:rPr>
          <w:rFonts w:cstheme="minorHAnsi"/>
          <w:color w:val="808080" w:themeColor="background1" w:themeShade="80"/>
          <w:sz w:val="20"/>
        </w:rPr>
        <w:t xml:space="preserve">Title 18 Planning and Land Use Regulation General Update </w:t>
      </w:r>
    </w:p>
    <w:p w:rsidR="006F7CC3" w:rsidRPr="00213186" w:rsidRDefault="006F7CC3" w:rsidP="008761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13186">
        <w:rPr>
          <w:rFonts w:cstheme="minorHAnsi"/>
          <w:color w:val="808080" w:themeColor="background1" w:themeShade="80"/>
          <w:sz w:val="20"/>
        </w:rPr>
        <w:t xml:space="preserve">Subdivision Design Standards </w:t>
      </w:r>
    </w:p>
    <w:p w:rsidR="00EA1E16" w:rsidRPr="00213186" w:rsidRDefault="00EA1E16" w:rsidP="0087611B">
      <w:pPr>
        <w:autoSpaceDE w:val="0"/>
        <w:autoSpaceDN w:val="0"/>
        <w:adjustRightInd w:val="0"/>
        <w:spacing w:before="120" w:after="0" w:line="240" w:lineRule="auto"/>
        <w:ind w:right="720"/>
        <w:rPr>
          <w:rFonts w:cstheme="minorHAnsi"/>
          <w:b/>
          <w:color w:val="808080" w:themeColor="background1" w:themeShade="80"/>
          <w:sz w:val="20"/>
        </w:rPr>
      </w:pPr>
      <w:r w:rsidRPr="00213186">
        <w:rPr>
          <w:rFonts w:cstheme="minorHAnsi"/>
          <w:b/>
          <w:color w:val="808080" w:themeColor="background1" w:themeShade="80"/>
          <w:sz w:val="20"/>
        </w:rPr>
        <w:t>LFP Planning Commission</w:t>
      </w:r>
    </w:p>
    <w:p w:rsidR="00EA1E16" w:rsidRPr="00213186" w:rsidRDefault="002E69AF" w:rsidP="008761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13186">
        <w:rPr>
          <w:rFonts w:cstheme="minorHAnsi"/>
          <w:color w:val="808080" w:themeColor="background1" w:themeShade="80"/>
          <w:sz w:val="20"/>
        </w:rPr>
        <w:t>The Lake Forest Park Planning Commission provides recommendations to the Mayor and City Council for changes and updates to the Comprehensive Plan, zoning code, and land use policies.</w:t>
      </w:r>
    </w:p>
    <w:p w:rsidR="00A265DA" w:rsidRPr="00213186" w:rsidRDefault="002E69AF" w:rsidP="008761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13186">
        <w:rPr>
          <w:rFonts w:cstheme="minorHAnsi"/>
          <w:color w:val="808080" w:themeColor="background1" w:themeShade="80"/>
          <w:sz w:val="20"/>
        </w:rPr>
        <w:t xml:space="preserve">As citizen representatives, commissioners recommend programs and policies according to the needs and values of the community. </w:t>
      </w:r>
    </w:p>
    <w:p w:rsidR="002E69AF" w:rsidRPr="00213186" w:rsidRDefault="00F339C2" w:rsidP="008761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13186">
        <w:rPr>
          <w:rFonts w:cstheme="minorHAnsi"/>
          <w:color w:val="808080" w:themeColor="background1" w:themeShade="80"/>
          <w:sz w:val="20"/>
        </w:rPr>
        <w:t xml:space="preserve">The Planning Commission is </w:t>
      </w:r>
      <w:r w:rsidR="002E69AF" w:rsidRPr="00213186">
        <w:rPr>
          <w:rFonts w:cstheme="minorHAnsi"/>
          <w:color w:val="808080" w:themeColor="background1" w:themeShade="80"/>
          <w:sz w:val="20"/>
        </w:rPr>
        <w:t xml:space="preserve">required by law, and </w:t>
      </w:r>
      <w:r w:rsidR="000019A4" w:rsidRPr="00213186">
        <w:rPr>
          <w:rFonts w:cstheme="minorHAnsi"/>
          <w:color w:val="808080" w:themeColor="background1" w:themeShade="80"/>
          <w:sz w:val="20"/>
        </w:rPr>
        <w:t>governed</w:t>
      </w:r>
      <w:r w:rsidR="002E69AF" w:rsidRPr="00213186">
        <w:rPr>
          <w:rFonts w:cstheme="minorHAnsi"/>
          <w:color w:val="808080" w:themeColor="background1" w:themeShade="80"/>
          <w:sz w:val="20"/>
        </w:rPr>
        <w:t xml:space="preserve"> by state statute and city ordinance.</w:t>
      </w:r>
    </w:p>
    <w:sectPr w:rsidR="002E69AF" w:rsidRPr="00213186" w:rsidSect="0013597F">
      <w:pgSz w:w="12240" w:h="15840"/>
      <w:pgMar w:top="994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90" w:rsidRDefault="009C5590" w:rsidP="00510326">
      <w:pPr>
        <w:spacing w:after="0" w:line="240" w:lineRule="auto"/>
      </w:pPr>
      <w:r>
        <w:separator/>
      </w:r>
    </w:p>
  </w:endnote>
  <w:endnote w:type="continuationSeparator" w:id="0">
    <w:p w:rsidR="009C5590" w:rsidRDefault="009C5590" w:rsidP="0051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90" w:rsidRDefault="009C5590" w:rsidP="00510326">
      <w:pPr>
        <w:spacing w:after="0" w:line="240" w:lineRule="auto"/>
      </w:pPr>
      <w:r>
        <w:separator/>
      </w:r>
    </w:p>
  </w:footnote>
  <w:footnote w:type="continuationSeparator" w:id="0">
    <w:p w:rsidR="009C5590" w:rsidRDefault="009C5590" w:rsidP="0051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E0F"/>
    <w:multiLevelType w:val="hybridMultilevel"/>
    <w:tmpl w:val="17880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2FF7"/>
    <w:multiLevelType w:val="hybridMultilevel"/>
    <w:tmpl w:val="CC7E9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62EBF"/>
    <w:multiLevelType w:val="hybridMultilevel"/>
    <w:tmpl w:val="27E0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039"/>
    <w:multiLevelType w:val="hybridMultilevel"/>
    <w:tmpl w:val="18829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1847"/>
    <w:multiLevelType w:val="hybridMultilevel"/>
    <w:tmpl w:val="8A626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2155A"/>
    <w:multiLevelType w:val="hybridMultilevel"/>
    <w:tmpl w:val="5734C7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8E7E0D"/>
    <w:multiLevelType w:val="hybridMultilevel"/>
    <w:tmpl w:val="0AF0E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44184"/>
    <w:multiLevelType w:val="hybridMultilevel"/>
    <w:tmpl w:val="73D04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B285F"/>
    <w:multiLevelType w:val="hybridMultilevel"/>
    <w:tmpl w:val="77C4005E"/>
    <w:lvl w:ilvl="0" w:tplc="DA720BA0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F94F65"/>
    <w:multiLevelType w:val="hybridMultilevel"/>
    <w:tmpl w:val="2D825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9B7025"/>
    <w:multiLevelType w:val="hybridMultilevel"/>
    <w:tmpl w:val="013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F6D16"/>
    <w:multiLevelType w:val="hybridMultilevel"/>
    <w:tmpl w:val="5838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FC6598"/>
    <w:multiLevelType w:val="hybridMultilevel"/>
    <w:tmpl w:val="9A567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C22DEF"/>
    <w:multiLevelType w:val="hybridMultilevel"/>
    <w:tmpl w:val="B306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75454"/>
    <w:multiLevelType w:val="hybridMultilevel"/>
    <w:tmpl w:val="B96E2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F7627B"/>
    <w:multiLevelType w:val="hybridMultilevel"/>
    <w:tmpl w:val="A5FE6CC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EEF63D4"/>
    <w:multiLevelType w:val="hybridMultilevel"/>
    <w:tmpl w:val="F77A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16F"/>
    <w:multiLevelType w:val="hybridMultilevel"/>
    <w:tmpl w:val="01A0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01555"/>
    <w:multiLevelType w:val="hybridMultilevel"/>
    <w:tmpl w:val="0DD03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1353F8"/>
    <w:multiLevelType w:val="hybridMultilevel"/>
    <w:tmpl w:val="4BCA1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E47FC2"/>
    <w:multiLevelType w:val="hybridMultilevel"/>
    <w:tmpl w:val="3882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C1D62"/>
    <w:multiLevelType w:val="hybridMultilevel"/>
    <w:tmpl w:val="CF50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C5DA6"/>
    <w:multiLevelType w:val="hybridMultilevel"/>
    <w:tmpl w:val="DB88A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7"/>
  </w:num>
  <w:num w:numId="5">
    <w:abstractNumId w:val="21"/>
  </w:num>
  <w:num w:numId="6">
    <w:abstractNumId w:val="19"/>
  </w:num>
  <w:num w:numId="7">
    <w:abstractNumId w:val="14"/>
  </w:num>
  <w:num w:numId="8">
    <w:abstractNumId w:val="1"/>
  </w:num>
  <w:num w:numId="9">
    <w:abstractNumId w:val="10"/>
  </w:num>
  <w:num w:numId="10">
    <w:abstractNumId w:val="22"/>
  </w:num>
  <w:num w:numId="11">
    <w:abstractNumId w:val="5"/>
  </w:num>
  <w:num w:numId="12">
    <w:abstractNumId w:val="18"/>
  </w:num>
  <w:num w:numId="13">
    <w:abstractNumId w:val="20"/>
  </w:num>
  <w:num w:numId="14">
    <w:abstractNumId w:val="2"/>
  </w:num>
  <w:num w:numId="15">
    <w:abstractNumId w:val="6"/>
  </w:num>
  <w:num w:numId="16">
    <w:abstractNumId w:val="9"/>
  </w:num>
  <w:num w:numId="17">
    <w:abstractNumId w:val="11"/>
  </w:num>
  <w:num w:numId="18">
    <w:abstractNumId w:val="12"/>
  </w:num>
  <w:num w:numId="19">
    <w:abstractNumId w:val="4"/>
  </w:num>
  <w:num w:numId="20">
    <w:abstractNumId w:val="7"/>
  </w:num>
  <w:num w:numId="21">
    <w:abstractNumId w:val="15"/>
  </w:num>
  <w:num w:numId="22">
    <w:abstractNumId w:va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2B"/>
    <w:rsid w:val="00000E00"/>
    <w:rsid w:val="00000E95"/>
    <w:rsid w:val="000019A4"/>
    <w:rsid w:val="00002F89"/>
    <w:rsid w:val="0000636A"/>
    <w:rsid w:val="00010734"/>
    <w:rsid w:val="0001158F"/>
    <w:rsid w:val="00016207"/>
    <w:rsid w:val="000238CD"/>
    <w:rsid w:val="000253B2"/>
    <w:rsid w:val="00025C6E"/>
    <w:rsid w:val="00027867"/>
    <w:rsid w:val="0003168B"/>
    <w:rsid w:val="00032267"/>
    <w:rsid w:val="00033398"/>
    <w:rsid w:val="00034E16"/>
    <w:rsid w:val="00035EEE"/>
    <w:rsid w:val="000449F3"/>
    <w:rsid w:val="00051E3B"/>
    <w:rsid w:val="00052191"/>
    <w:rsid w:val="00053FCE"/>
    <w:rsid w:val="00061632"/>
    <w:rsid w:val="00063C53"/>
    <w:rsid w:val="00072A5E"/>
    <w:rsid w:val="00072E7D"/>
    <w:rsid w:val="00073D4D"/>
    <w:rsid w:val="00077620"/>
    <w:rsid w:val="0008085C"/>
    <w:rsid w:val="00081295"/>
    <w:rsid w:val="0008497A"/>
    <w:rsid w:val="000A05DB"/>
    <w:rsid w:val="000A3C87"/>
    <w:rsid w:val="000A4C8D"/>
    <w:rsid w:val="000A677F"/>
    <w:rsid w:val="000B0138"/>
    <w:rsid w:val="000B05DB"/>
    <w:rsid w:val="000B0DA6"/>
    <w:rsid w:val="000B2E88"/>
    <w:rsid w:val="000B439D"/>
    <w:rsid w:val="000C190A"/>
    <w:rsid w:val="000D09B9"/>
    <w:rsid w:val="000D0DAF"/>
    <w:rsid w:val="000D1E88"/>
    <w:rsid w:val="000D2907"/>
    <w:rsid w:val="000E0568"/>
    <w:rsid w:val="000E247F"/>
    <w:rsid w:val="000E3AEB"/>
    <w:rsid w:val="000E3EC1"/>
    <w:rsid w:val="000E3FD2"/>
    <w:rsid w:val="000F31EC"/>
    <w:rsid w:val="000F3D0A"/>
    <w:rsid w:val="0010145E"/>
    <w:rsid w:val="00112B9D"/>
    <w:rsid w:val="00117A41"/>
    <w:rsid w:val="00127E13"/>
    <w:rsid w:val="00133C6F"/>
    <w:rsid w:val="00135909"/>
    <w:rsid w:val="0013597F"/>
    <w:rsid w:val="001403FE"/>
    <w:rsid w:val="001450A2"/>
    <w:rsid w:val="00151794"/>
    <w:rsid w:val="001670A8"/>
    <w:rsid w:val="001733CD"/>
    <w:rsid w:val="00174075"/>
    <w:rsid w:val="00176F66"/>
    <w:rsid w:val="00181304"/>
    <w:rsid w:val="001816EB"/>
    <w:rsid w:val="00182723"/>
    <w:rsid w:val="00185F41"/>
    <w:rsid w:val="00192029"/>
    <w:rsid w:val="00196805"/>
    <w:rsid w:val="001A03D4"/>
    <w:rsid w:val="001A1E12"/>
    <w:rsid w:val="001A21DD"/>
    <w:rsid w:val="001A2F62"/>
    <w:rsid w:val="001A4FD4"/>
    <w:rsid w:val="001A698E"/>
    <w:rsid w:val="001B016D"/>
    <w:rsid w:val="001B4361"/>
    <w:rsid w:val="001B543F"/>
    <w:rsid w:val="001B6E49"/>
    <w:rsid w:val="001C17E9"/>
    <w:rsid w:val="001C4665"/>
    <w:rsid w:val="001C7AB5"/>
    <w:rsid w:val="001D15FE"/>
    <w:rsid w:val="001D2651"/>
    <w:rsid w:val="001D524C"/>
    <w:rsid w:val="001E2178"/>
    <w:rsid w:val="001E2D4B"/>
    <w:rsid w:val="001E42FB"/>
    <w:rsid w:val="001E67A8"/>
    <w:rsid w:val="001F4534"/>
    <w:rsid w:val="00204161"/>
    <w:rsid w:val="0020784A"/>
    <w:rsid w:val="00213186"/>
    <w:rsid w:val="00215E5E"/>
    <w:rsid w:val="0021600C"/>
    <w:rsid w:val="002160A4"/>
    <w:rsid w:val="00223952"/>
    <w:rsid w:val="00226BC1"/>
    <w:rsid w:val="00232655"/>
    <w:rsid w:val="002334E7"/>
    <w:rsid w:val="00235D68"/>
    <w:rsid w:val="002420E1"/>
    <w:rsid w:val="002434C6"/>
    <w:rsid w:val="00243C8F"/>
    <w:rsid w:val="00245911"/>
    <w:rsid w:val="00246E25"/>
    <w:rsid w:val="0025487D"/>
    <w:rsid w:val="0025525A"/>
    <w:rsid w:val="0025631A"/>
    <w:rsid w:val="002573AC"/>
    <w:rsid w:val="00262892"/>
    <w:rsid w:val="00262E23"/>
    <w:rsid w:val="0026579F"/>
    <w:rsid w:val="00270E8F"/>
    <w:rsid w:val="002721C0"/>
    <w:rsid w:val="00272F33"/>
    <w:rsid w:val="00283181"/>
    <w:rsid w:val="00283F11"/>
    <w:rsid w:val="00286AF7"/>
    <w:rsid w:val="00290EA1"/>
    <w:rsid w:val="002928A1"/>
    <w:rsid w:val="00295F1C"/>
    <w:rsid w:val="002A5757"/>
    <w:rsid w:val="002B6A53"/>
    <w:rsid w:val="002B79AE"/>
    <w:rsid w:val="002C13CF"/>
    <w:rsid w:val="002C1A35"/>
    <w:rsid w:val="002C4F31"/>
    <w:rsid w:val="002D07CC"/>
    <w:rsid w:val="002D31BC"/>
    <w:rsid w:val="002D3DC4"/>
    <w:rsid w:val="002D573A"/>
    <w:rsid w:val="002E2A90"/>
    <w:rsid w:val="002E3E3E"/>
    <w:rsid w:val="002E4311"/>
    <w:rsid w:val="002E69AF"/>
    <w:rsid w:val="002F3022"/>
    <w:rsid w:val="002F6FCB"/>
    <w:rsid w:val="002F7CF4"/>
    <w:rsid w:val="0030138E"/>
    <w:rsid w:val="00303362"/>
    <w:rsid w:val="003063B4"/>
    <w:rsid w:val="00310B2C"/>
    <w:rsid w:val="00314DC4"/>
    <w:rsid w:val="00323057"/>
    <w:rsid w:val="00327AD9"/>
    <w:rsid w:val="003305D7"/>
    <w:rsid w:val="003413E6"/>
    <w:rsid w:val="003454DD"/>
    <w:rsid w:val="003509DF"/>
    <w:rsid w:val="0035561B"/>
    <w:rsid w:val="003578C9"/>
    <w:rsid w:val="0036123F"/>
    <w:rsid w:val="00362155"/>
    <w:rsid w:val="00366ED1"/>
    <w:rsid w:val="00367767"/>
    <w:rsid w:val="00371353"/>
    <w:rsid w:val="0037247E"/>
    <w:rsid w:val="003778DD"/>
    <w:rsid w:val="00384E18"/>
    <w:rsid w:val="003A1BE3"/>
    <w:rsid w:val="003A7459"/>
    <w:rsid w:val="003B1E11"/>
    <w:rsid w:val="003B3C33"/>
    <w:rsid w:val="003C1BF6"/>
    <w:rsid w:val="003C377E"/>
    <w:rsid w:val="003C504F"/>
    <w:rsid w:val="003C7B39"/>
    <w:rsid w:val="003C7C56"/>
    <w:rsid w:val="003D0846"/>
    <w:rsid w:val="003D54A0"/>
    <w:rsid w:val="003D6571"/>
    <w:rsid w:val="003D74B8"/>
    <w:rsid w:val="003E4719"/>
    <w:rsid w:val="003F43EE"/>
    <w:rsid w:val="0040310A"/>
    <w:rsid w:val="00406E4D"/>
    <w:rsid w:val="00410D2F"/>
    <w:rsid w:val="00412053"/>
    <w:rsid w:val="0041390C"/>
    <w:rsid w:val="00417D7A"/>
    <w:rsid w:val="00420731"/>
    <w:rsid w:val="00431F2D"/>
    <w:rsid w:val="004322CE"/>
    <w:rsid w:val="004329B3"/>
    <w:rsid w:val="00432E1B"/>
    <w:rsid w:val="00446C0A"/>
    <w:rsid w:val="00450167"/>
    <w:rsid w:val="004505BC"/>
    <w:rsid w:val="00451FB8"/>
    <w:rsid w:val="004548DE"/>
    <w:rsid w:val="00454CC9"/>
    <w:rsid w:val="00457214"/>
    <w:rsid w:val="00460046"/>
    <w:rsid w:val="00460688"/>
    <w:rsid w:val="00462423"/>
    <w:rsid w:val="0046312F"/>
    <w:rsid w:val="00466E69"/>
    <w:rsid w:val="00471E8D"/>
    <w:rsid w:val="00476F86"/>
    <w:rsid w:val="00483964"/>
    <w:rsid w:val="004841B0"/>
    <w:rsid w:val="00497834"/>
    <w:rsid w:val="004A1228"/>
    <w:rsid w:val="004C7B1D"/>
    <w:rsid w:val="004D4CD2"/>
    <w:rsid w:val="004D6460"/>
    <w:rsid w:val="004E6CBF"/>
    <w:rsid w:val="004F1934"/>
    <w:rsid w:val="004F3CDF"/>
    <w:rsid w:val="004F4FF4"/>
    <w:rsid w:val="005006E2"/>
    <w:rsid w:val="00507604"/>
    <w:rsid w:val="0051010A"/>
    <w:rsid w:val="00510326"/>
    <w:rsid w:val="00511900"/>
    <w:rsid w:val="00512E12"/>
    <w:rsid w:val="005139B2"/>
    <w:rsid w:val="00522FD9"/>
    <w:rsid w:val="00525140"/>
    <w:rsid w:val="005318EA"/>
    <w:rsid w:val="00531CB9"/>
    <w:rsid w:val="00532F0C"/>
    <w:rsid w:val="005365C6"/>
    <w:rsid w:val="00536B53"/>
    <w:rsid w:val="00536C99"/>
    <w:rsid w:val="005416DA"/>
    <w:rsid w:val="00544D21"/>
    <w:rsid w:val="00547F23"/>
    <w:rsid w:val="005546D3"/>
    <w:rsid w:val="00554BE2"/>
    <w:rsid w:val="00560A0A"/>
    <w:rsid w:val="005614F1"/>
    <w:rsid w:val="00563CAC"/>
    <w:rsid w:val="00566572"/>
    <w:rsid w:val="00572E4E"/>
    <w:rsid w:val="00574252"/>
    <w:rsid w:val="005758A1"/>
    <w:rsid w:val="0057637A"/>
    <w:rsid w:val="00591D73"/>
    <w:rsid w:val="00592412"/>
    <w:rsid w:val="00595E0C"/>
    <w:rsid w:val="00596FB1"/>
    <w:rsid w:val="005A3399"/>
    <w:rsid w:val="005B2F94"/>
    <w:rsid w:val="005B797E"/>
    <w:rsid w:val="005B7C05"/>
    <w:rsid w:val="005B7F55"/>
    <w:rsid w:val="005C1E07"/>
    <w:rsid w:val="005C2273"/>
    <w:rsid w:val="005D0C66"/>
    <w:rsid w:val="005D2761"/>
    <w:rsid w:val="005D3E2E"/>
    <w:rsid w:val="005D7B7A"/>
    <w:rsid w:val="005E648D"/>
    <w:rsid w:val="005E70DC"/>
    <w:rsid w:val="005F4899"/>
    <w:rsid w:val="00601334"/>
    <w:rsid w:val="00601451"/>
    <w:rsid w:val="006023EE"/>
    <w:rsid w:val="0060257F"/>
    <w:rsid w:val="00604CAC"/>
    <w:rsid w:val="00611338"/>
    <w:rsid w:val="00611E95"/>
    <w:rsid w:val="00616B16"/>
    <w:rsid w:val="0062090C"/>
    <w:rsid w:val="00630A2F"/>
    <w:rsid w:val="00631034"/>
    <w:rsid w:val="0063276B"/>
    <w:rsid w:val="006332A9"/>
    <w:rsid w:val="0063501A"/>
    <w:rsid w:val="006368F7"/>
    <w:rsid w:val="0064155A"/>
    <w:rsid w:val="00645589"/>
    <w:rsid w:val="0065390E"/>
    <w:rsid w:val="006560D9"/>
    <w:rsid w:val="006646E7"/>
    <w:rsid w:val="00665137"/>
    <w:rsid w:val="00667235"/>
    <w:rsid w:val="006743F7"/>
    <w:rsid w:val="00681692"/>
    <w:rsid w:val="00686E67"/>
    <w:rsid w:val="00687A6F"/>
    <w:rsid w:val="00693607"/>
    <w:rsid w:val="00695494"/>
    <w:rsid w:val="006A1672"/>
    <w:rsid w:val="006A350F"/>
    <w:rsid w:val="006A364C"/>
    <w:rsid w:val="006A56B4"/>
    <w:rsid w:val="006A671D"/>
    <w:rsid w:val="006A7AC1"/>
    <w:rsid w:val="006B14FE"/>
    <w:rsid w:val="006B2DAE"/>
    <w:rsid w:val="006B6273"/>
    <w:rsid w:val="006C0140"/>
    <w:rsid w:val="006C57D4"/>
    <w:rsid w:val="006C5C86"/>
    <w:rsid w:val="006D0625"/>
    <w:rsid w:val="006D065E"/>
    <w:rsid w:val="006D112C"/>
    <w:rsid w:val="006D1238"/>
    <w:rsid w:val="006E2C2A"/>
    <w:rsid w:val="006F0A4C"/>
    <w:rsid w:val="006F7CC3"/>
    <w:rsid w:val="00701B36"/>
    <w:rsid w:val="00702C99"/>
    <w:rsid w:val="0070375D"/>
    <w:rsid w:val="00711613"/>
    <w:rsid w:val="00722A14"/>
    <w:rsid w:val="00725DF6"/>
    <w:rsid w:val="00734628"/>
    <w:rsid w:val="00742D7A"/>
    <w:rsid w:val="0074543E"/>
    <w:rsid w:val="007628D7"/>
    <w:rsid w:val="007661C4"/>
    <w:rsid w:val="00770F9D"/>
    <w:rsid w:val="0077158B"/>
    <w:rsid w:val="00773CAC"/>
    <w:rsid w:val="00773F33"/>
    <w:rsid w:val="0078236C"/>
    <w:rsid w:val="00782A8B"/>
    <w:rsid w:val="00784999"/>
    <w:rsid w:val="0078590B"/>
    <w:rsid w:val="007868BB"/>
    <w:rsid w:val="00790A85"/>
    <w:rsid w:val="00791C9E"/>
    <w:rsid w:val="00793E4B"/>
    <w:rsid w:val="00796716"/>
    <w:rsid w:val="00797618"/>
    <w:rsid w:val="007A5825"/>
    <w:rsid w:val="007A6CC8"/>
    <w:rsid w:val="007B0F74"/>
    <w:rsid w:val="007C116B"/>
    <w:rsid w:val="007C51CE"/>
    <w:rsid w:val="007C6A5D"/>
    <w:rsid w:val="007C7281"/>
    <w:rsid w:val="007C7571"/>
    <w:rsid w:val="007C7589"/>
    <w:rsid w:val="007C76B7"/>
    <w:rsid w:val="007D0A91"/>
    <w:rsid w:val="007E1367"/>
    <w:rsid w:val="007E2E07"/>
    <w:rsid w:val="007F04AE"/>
    <w:rsid w:val="007F083F"/>
    <w:rsid w:val="007F3314"/>
    <w:rsid w:val="007F54B7"/>
    <w:rsid w:val="00804001"/>
    <w:rsid w:val="00811032"/>
    <w:rsid w:val="00811F76"/>
    <w:rsid w:val="00812189"/>
    <w:rsid w:val="00812436"/>
    <w:rsid w:val="00814431"/>
    <w:rsid w:val="008207CB"/>
    <w:rsid w:val="008255BE"/>
    <w:rsid w:val="00827B7D"/>
    <w:rsid w:val="008304A1"/>
    <w:rsid w:val="00830AB9"/>
    <w:rsid w:val="00831E10"/>
    <w:rsid w:val="00840D13"/>
    <w:rsid w:val="0084492E"/>
    <w:rsid w:val="00860658"/>
    <w:rsid w:val="008614C2"/>
    <w:rsid w:val="00863072"/>
    <w:rsid w:val="0086569D"/>
    <w:rsid w:val="00867668"/>
    <w:rsid w:val="00870A21"/>
    <w:rsid w:val="00870FDD"/>
    <w:rsid w:val="00874485"/>
    <w:rsid w:val="00874B65"/>
    <w:rsid w:val="008750BC"/>
    <w:rsid w:val="0087611B"/>
    <w:rsid w:val="00876BDA"/>
    <w:rsid w:val="008770F6"/>
    <w:rsid w:val="00880EA9"/>
    <w:rsid w:val="00885F7B"/>
    <w:rsid w:val="008908CE"/>
    <w:rsid w:val="00891BCC"/>
    <w:rsid w:val="00894332"/>
    <w:rsid w:val="00897C1C"/>
    <w:rsid w:val="008A69A9"/>
    <w:rsid w:val="008B266E"/>
    <w:rsid w:val="008B5926"/>
    <w:rsid w:val="008B68E4"/>
    <w:rsid w:val="008C48A2"/>
    <w:rsid w:val="008C5232"/>
    <w:rsid w:val="008C539D"/>
    <w:rsid w:val="008C640B"/>
    <w:rsid w:val="008C6AE8"/>
    <w:rsid w:val="008E04EA"/>
    <w:rsid w:val="008E1A26"/>
    <w:rsid w:val="008E2FF5"/>
    <w:rsid w:val="008E5A67"/>
    <w:rsid w:val="008E61BF"/>
    <w:rsid w:val="008F132B"/>
    <w:rsid w:val="008F2A8E"/>
    <w:rsid w:val="008F777C"/>
    <w:rsid w:val="008F7AA4"/>
    <w:rsid w:val="00902FCE"/>
    <w:rsid w:val="00903B78"/>
    <w:rsid w:val="009046F4"/>
    <w:rsid w:val="00906F8E"/>
    <w:rsid w:val="00916DE2"/>
    <w:rsid w:val="009178D7"/>
    <w:rsid w:val="00933B72"/>
    <w:rsid w:val="0093552E"/>
    <w:rsid w:val="00935A60"/>
    <w:rsid w:val="00937C24"/>
    <w:rsid w:val="009402FB"/>
    <w:rsid w:val="009428A3"/>
    <w:rsid w:val="009428AC"/>
    <w:rsid w:val="00943B38"/>
    <w:rsid w:val="00945401"/>
    <w:rsid w:val="0096339F"/>
    <w:rsid w:val="00963E1A"/>
    <w:rsid w:val="00966F5D"/>
    <w:rsid w:val="00973A2D"/>
    <w:rsid w:val="009748C8"/>
    <w:rsid w:val="00975DAB"/>
    <w:rsid w:val="009842CD"/>
    <w:rsid w:val="00984E01"/>
    <w:rsid w:val="00986C94"/>
    <w:rsid w:val="0098722B"/>
    <w:rsid w:val="00987FE4"/>
    <w:rsid w:val="00987FF3"/>
    <w:rsid w:val="00992164"/>
    <w:rsid w:val="00992A33"/>
    <w:rsid w:val="00996BAF"/>
    <w:rsid w:val="009A10E5"/>
    <w:rsid w:val="009A374E"/>
    <w:rsid w:val="009A3B35"/>
    <w:rsid w:val="009A62EF"/>
    <w:rsid w:val="009B39F5"/>
    <w:rsid w:val="009B5078"/>
    <w:rsid w:val="009C10D3"/>
    <w:rsid w:val="009C5590"/>
    <w:rsid w:val="009D0402"/>
    <w:rsid w:val="009E24F6"/>
    <w:rsid w:val="009E4AB5"/>
    <w:rsid w:val="009E6830"/>
    <w:rsid w:val="009F2DF2"/>
    <w:rsid w:val="009F68FB"/>
    <w:rsid w:val="009F6EB5"/>
    <w:rsid w:val="009F77FE"/>
    <w:rsid w:val="00A0238A"/>
    <w:rsid w:val="00A11D17"/>
    <w:rsid w:val="00A12E26"/>
    <w:rsid w:val="00A1479C"/>
    <w:rsid w:val="00A264B5"/>
    <w:rsid w:val="00A265DA"/>
    <w:rsid w:val="00A334BF"/>
    <w:rsid w:val="00A36251"/>
    <w:rsid w:val="00A6070F"/>
    <w:rsid w:val="00A61052"/>
    <w:rsid w:val="00A7196D"/>
    <w:rsid w:val="00AA46EC"/>
    <w:rsid w:val="00AA5175"/>
    <w:rsid w:val="00AA766A"/>
    <w:rsid w:val="00AB4FBC"/>
    <w:rsid w:val="00AC02FD"/>
    <w:rsid w:val="00AC57D1"/>
    <w:rsid w:val="00AC5899"/>
    <w:rsid w:val="00AD08EB"/>
    <w:rsid w:val="00AF02A4"/>
    <w:rsid w:val="00AF0B30"/>
    <w:rsid w:val="00AF18FF"/>
    <w:rsid w:val="00AF5B83"/>
    <w:rsid w:val="00AF5D74"/>
    <w:rsid w:val="00AF682B"/>
    <w:rsid w:val="00B03337"/>
    <w:rsid w:val="00B163DE"/>
    <w:rsid w:val="00B20541"/>
    <w:rsid w:val="00B22B6F"/>
    <w:rsid w:val="00B3157B"/>
    <w:rsid w:val="00B32743"/>
    <w:rsid w:val="00B35C17"/>
    <w:rsid w:val="00B43BDA"/>
    <w:rsid w:val="00B44BCA"/>
    <w:rsid w:val="00B45556"/>
    <w:rsid w:val="00B51C59"/>
    <w:rsid w:val="00B53AD2"/>
    <w:rsid w:val="00B57402"/>
    <w:rsid w:val="00B60C58"/>
    <w:rsid w:val="00B66C6D"/>
    <w:rsid w:val="00B764F8"/>
    <w:rsid w:val="00B80805"/>
    <w:rsid w:val="00B81B92"/>
    <w:rsid w:val="00B827E8"/>
    <w:rsid w:val="00B9222C"/>
    <w:rsid w:val="00B92882"/>
    <w:rsid w:val="00BA0FB3"/>
    <w:rsid w:val="00BA19C5"/>
    <w:rsid w:val="00BA268C"/>
    <w:rsid w:val="00BA2B33"/>
    <w:rsid w:val="00BA7E7B"/>
    <w:rsid w:val="00BB17B5"/>
    <w:rsid w:val="00BB2FB1"/>
    <w:rsid w:val="00BB4798"/>
    <w:rsid w:val="00BC1E21"/>
    <w:rsid w:val="00BC7C14"/>
    <w:rsid w:val="00BD252D"/>
    <w:rsid w:val="00BD3ECF"/>
    <w:rsid w:val="00BD4947"/>
    <w:rsid w:val="00BD516D"/>
    <w:rsid w:val="00BD526A"/>
    <w:rsid w:val="00BD6E91"/>
    <w:rsid w:val="00BD7AF5"/>
    <w:rsid w:val="00BF04FE"/>
    <w:rsid w:val="00BF32F8"/>
    <w:rsid w:val="00C00D0B"/>
    <w:rsid w:val="00C06902"/>
    <w:rsid w:val="00C10912"/>
    <w:rsid w:val="00C203F9"/>
    <w:rsid w:val="00C31A71"/>
    <w:rsid w:val="00C34328"/>
    <w:rsid w:val="00C35E49"/>
    <w:rsid w:val="00C402BE"/>
    <w:rsid w:val="00C6071D"/>
    <w:rsid w:val="00C65551"/>
    <w:rsid w:val="00C72C07"/>
    <w:rsid w:val="00C76D4D"/>
    <w:rsid w:val="00C8030E"/>
    <w:rsid w:val="00C83295"/>
    <w:rsid w:val="00C87842"/>
    <w:rsid w:val="00C905AB"/>
    <w:rsid w:val="00C915FA"/>
    <w:rsid w:val="00C930B2"/>
    <w:rsid w:val="00C93645"/>
    <w:rsid w:val="00C9382A"/>
    <w:rsid w:val="00C94EAA"/>
    <w:rsid w:val="00C96DC4"/>
    <w:rsid w:val="00CA50F7"/>
    <w:rsid w:val="00CA59FA"/>
    <w:rsid w:val="00CA5C9E"/>
    <w:rsid w:val="00CB3926"/>
    <w:rsid w:val="00CC2A8F"/>
    <w:rsid w:val="00CC6B63"/>
    <w:rsid w:val="00CD0055"/>
    <w:rsid w:val="00CD343A"/>
    <w:rsid w:val="00CD4A9A"/>
    <w:rsid w:val="00CD56F1"/>
    <w:rsid w:val="00CD7ABC"/>
    <w:rsid w:val="00CD7EA9"/>
    <w:rsid w:val="00CE12CA"/>
    <w:rsid w:val="00CE4027"/>
    <w:rsid w:val="00CE5F9A"/>
    <w:rsid w:val="00CF05EA"/>
    <w:rsid w:val="00CF077D"/>
    <w:rsid w:val="00CF1C3A"/>
    <w:rsid w:val="00CF4066"/>
    <w:rsid w:val="00CF72DF"/>
    <w:rsid w:val="00D02DEF"/>
    <w:rsid w:val="00D0408E"/>
    <w:rsid w:val="00D0555C"/>
    <w:rsid w:val="00D05C2D"/>
    <w:rsid w:val="00D10F6D"/>
    <w:rsid w:val="00D139DF"/>
    <w:rsid w:val="00D13BB8"/>
    <w:rsid w:val="00D13FB8"/>
    <w:rsid w:val="00D157FA"/>
    <w:rsid w:val="00D15C8E"/>
    <w:rsid w:val="00D25BF8"/>
    <w:rsid w:val="00D25D8B"/>
    <w:rsid w:val="00D2697D"/>
    <w:rsid w:val="00D31AAA"/>
    <w:rsid w:val="00D42CD9"/>
    <w:rsid w:val="00D442EF"/>
    <w:rsid w:val="00D44E3E"/>
    <w:rsid w:val="00D467D0"/>
    <w:rsid w:val="00D469B7"/>
    <w:rsid w:val="00D52B5E"/>
    <w:rsid w:val="00D652F3"/>
    <w:rsid w:val="00D769E0"/>
    <w:rsid w:val="00D83068"/>
    <w:rsid w:val="00D84DF2"/>
    <w:rsid w:val="00D84E0C"/>
    <w:rsid w:val="00D90CE6"/>
    <w:rsid w:val="00D922CC"/>
    <w:rsid w:val="00D92E6D"/>
    <w:rsid w:val="00D92F6B"/>
    <w:rsid w:val="00D9691F"/>
    <w:rsid w:val="00D973C4"/>
    <w:rsid w:val="00DA0E41"/>
    <w:rsid w:val="00DA1DAC"/>
    <w:rsid w:val="00DA45BC"/>
    <w:rsid w:val="00DA76D1"/>
    <w:rsid w:val="00DC0A30"/>
    <w:rsid w:val="00DC4F4D"/>
    <w:rsid w:val="00DC6DED"/>
    <w:rsid w:val="00DD7324"/>
    <w:rsid w:val="00DD7338"/>
    <w:rsid w:val="00DE1661"/>
    <w:rsid w:val="00DE530F"/>
    <w:rsid w:val="00DF1D26"/>
    <w:rsid w:val="00DF37DB"/>
    <w:rsid w:val="00DF7F0D"/>
    <w:rsid w:val="00E015D9"/>
    <w:rsid w:val="00E1399E"/>
    <w:rsid w:val="00E1563D"/>
    <w:rsid w:val="00E160E8"/>
    <w:rsid w:val="00E16B4F"/>
    <w:rsid w:val="00E20D7E"/>
    <w:rsid w:val="00E20D8B"/>
    <w:rsid w:val="00E20FBE"/>
    <w:rsid w:val="00E300AC"/>
    <w:rsid w:val="00E306E7"/>
    <w:rsid w:val="00E415B9"/>
    <w:rsid w:val="00E42208"/>
    <w:rsid w:val="00E43590"/>
    <w:rsid w:val="00E439E8"/>
    <w:rsid w:val="00E61011"/>
    <w:rsid w:val="00E62AC9"/>
    <w:rsid w:val="00E714A3"/>
    <w:rsid w:val="00E72B06"/>
    <w:rsid w:val="00E8792A"/>
    <w:rsid w:val="00E94A19"/>
    <w:rsid w:val="00EA072A"/>
    <w:rsid w:val="00EA1E16"/>
    <w:rsid w:val="00EA52CE"/>
    <w:rsid w:val="00EA5482"/>
    <w:rsid w:val="00EB4EB9"/>
    <w:rsid w:val="00EB692D"/>
    <w:rsid w:val="00EC1506"/>
    <w:rsid w:val="00EC4043"/>
    <w:rsid w:val="00EC5606"/>
    <w:rsid w:val="00EC5F51"/>
    <w:rsid w:val="00EC6CDC"/>
    <w:rsid w:val="00ED7810"/>
    <w:rsid w:val="00EE029B"/>
    <w:rsid w:val="00EE6667"/>
    <w:rsid w:val="00EF41D1"/>
    <w:rsid w:val="00F02B80"/>
    <w:rsid w:val="00F049F5"/>
    <w:rsid w:val="00F10683"/>
    <w:rsid w:val="00F125CB"/>
    <w:rsid w:val="00F15840"/>
    <w:rsid w:val="00F163C2"/>
    <w:rsid w:val="00F20A34"/>
    <w:rsid w:val="00F26C20"/>
    <w:rsid w:val="00F30E40"/>
    <w:rsid w:val="00F32554"/>
    <w:rsid w:val="00F339C2"/>
    <w:rsid w:val="00F34C41"/>
    <w:rsid w:val="00F35970"/>
    <w:rsid w:val="00F37E16"/>
    <w:rsid w:val="00F40835"/>
    <w:rsid w:val="00F46981"/>
    <w:rsid w:val="00F46F6B"/>
    <w:rsid w:val="00F500AC"/>
    <w:rsid w:val="00F522A9"/>
    <w:rsid w:val="00F53EB4"/>
    <w:rsid w:val="00F62998"/>
    <w:rsid w:val="00F67E09"/>
    <w:rsid w:val="00F716A6"/>
    <w:rsid w:val="00F74973"/>
    <w:rsid w:val="00F74E42"/>
    <w:rsid w:val="00F75676"/>
    <w:rsid w:val="00F77282"/>
    <w:rsid w:val="00F779C6"/>
    <w:rsid w:val="00F8322E"/>
    <w:rsid w:val="00F832A2"/>
    <w:rsid w:val="00F84A32"/>
    <w:rsid w:val="00F86B58"/>
    <w:rsid w:val="00F9163C"/>
    <w:rsid w:val="00F91F1B"/>
    <w:rsid w:val="00FA1630"/>
    <w:rsid w:val="00FA607D"/>
    <w:rsid w:val="00FA7700"/>
    <w:rsid w:val="00FA7D89"/>
    <w:rsid w:val="00FB4B8D"/>
    <w:rsid w:val="00FD53C4"/>
    <w:rsid w:val="00FE0EA6"/>
    <w:rsid w:val="00FE2156"/>
    <w:rsid w:val="00FE3054"/>
    <w:rsid w:val="00FE4BCE"/>
    <w:rsid w:val="00FE5365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5CD7FE-4AD8-46CF-9B88-E08564E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2B"/>
    <w:pPr>
      <w:ind w:left="720"/>
      <w:contextualSpacing/>
    </w:pPr>
  </w:style>
  <w:style w:type="table" w:styleId="TableGrid">
    <w:name w:val="Table Grid"/>
    <w:basedOn w:val="TableNormal"/>
    <w:uiPriority w:val="59"/>
    <w:rsid w:val="00EA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6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62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26"/>
  </w:style>
  <w:style w:type="paragraph" w:styleId="Footer">
    <w:name w:val="footer"/>
    <w:basedOn w:val="Normal"/>
    <w:link w:val="FooterChar"/>
    <w:uiPriority w:val="99"/>
    <w:unhideWhenUsed/>
    <w:rsid w:val="0051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E4ABC-6F46-435F-9E4E-D9F1BCA0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Lake Forest Park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Bennett;Richard Saunders</dc:creator>
  <cp:lastModifiedBy>Stephen Bennett</cp:lastModifiedBy>
  <cp:revision>2</cp:revision>
  <cp:lastPrinted>2019-06-07T21:06:00Z</cp:lastPrinted>
  <dcterms:created xsi:type="dcterms:W3CDTF">2019-11-20T18:33:00Z</dcterms:created>
  <dcterms:modified xsi:type="dcterms:W3CDTF">2019-11-20T18:33:00Z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