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F69" w:rsidRPr="00AF12FB" w:rsidRDefault="007E1F69" w:rsidP="007E1F69">
      <w:pPr>
        <w:autoSpaceDE w:val="0"/>
        <w:autoSpaceDN w:val="0"/>
        <w:jc w:val="center"/>
        <w:rPr>
          <w:rFonts w:ascii="Garamond" w:eastAsia="Arial Unicode MS" w:hAnsi="Garamond" w:cs="Arial Unicode MS"/>
          <w:sz w:val="22"/>
          <w:szCs w:val="22"/>
        </w:rPr>
      </w:pPr>
      <w:r w:rsidRPr="00AF12FB">
        <w:rPr>
          <w:rFonts w:ascii="Garamond" w:eastAsia="Arial Unicode MS" w:hAnsi="Garamond" w:cs="Arial Unicode MS"/>
          <w:b/>
          <w:sz w:val="22"/>
          <w:szCs w:val="22"/>
        </w:rPr>
        <w:t>City of Lake Forest Park - Planning Commission</w:t>
      </w:r>
    </w:p>
    <w:p w:rsidR="007E1F69" w:rsidRPr="00AF12FB" w:rsidRDefault="007E1F69" w:rsidP="007E1F69">
      <w:pPr>
        <w:keepNext/>
        <w:autoSpaceDE w:val="0"/>
        <w:autoSpaceDN w:val="0"/>
        <w:jc w:val="center"/>
        <w:outlineLvl w:val="3"/>
        <w:rPr>
          <w:rFonts w:ascii="Garamond" w:eastAsia="Arial Unicode MS" w:hAnsi="Garamond" w:cs="Arial Unicode MS"/>
          <w:b/>
          <w:sz w:val="22"/>
          <w:szCs w:val="22"/>
        </w:rPr>
      </w:pPr>
      <w:r w:rsidRPr="00AF12FB">
        <w:rPr>
          <w:rFonts w:ascii="Garamond" w:eastAsia="Arial Unicode MS" w:hAnsi="Garamond" w:cs="Arial Unicode MS"/>
          <w:b/>
          <w:sz w:val="22"/>
          <w:szCs w:val="22"/>
        </w:rPr>
        <w:t xml:space="preserve">Regular Meeting Notes: </w:t>
      </w:r>
      <w:r w:rsidR="00E96AC0">
        <w:rPr>
          <w:rFonts w:ascii="Garamond" w:eastAsia="Arial Unicode MS" w:hAnsi="Garamond" w:cs="Arial Unicode MS"/>
          <w:b/>
          <w:sz w:val="22"/>
          <w:szCs w:val="22"/>
        </w:rPr>
        <w:t>April 10</w:t>
      </w:r>
      <w:r w:rsidR="00831A62">
        <w:rPr>
          <w:rFonts w:ascii="Garamond" w:eastAsia="Arial Unicode MS" w:hAnsi="Garamond" w:cs="Arial Unicode MS"/>
          <w:b/>
          <w:sz w:val="22"/>
          <w:szCs w:val="22"/>
        </w:rPr>
        <w:t>, 2018</w:t>
      </w:r>
    </w:p>
    <w:p w:rsidR="007E1F69" w:rsidRPr="00AF12FB" w:rsidRDefault="007E1F69" w:rsidP="007E1F69">
      <w:pPr>
        <w:keepNext/>
        <w:autoSpaceDE w:val="0"/>
        <w:autoSpaceDN w:val="0"/>
        <w:jc w:val="center"/>
        <w:outlineLvl w:val="3"/>
        <w:rPr>
          <w:rFonts w:ascii="Garamond" w:eastAsia="Arial Unicode MS" w:hAnsi="Garamond" w:cs="Arial Unicode MS"/>
          <w:b/>
          <w:sz w:val="22"/>
          <w:szCs w:val="22"/>
        </w:rPr>
      </w:pPr>
      <w:r w:rsidRPr="00AF12FB">
        <w:rPr>
          <w:rFonts w:ascii="Garamond" w:eastAsia="Arial Unicode MS" w:hAnsi="Garamond" w:cs="Arial Unicode MS"/>
          <w:b/>
          <w:sz w:val="22"/>
          <w:szCs w:val="22"/>
        </w:rPr>
        <w:t>17425 Ballinger Way NE—</w:t>
      </w:r>
      <w:r w:rsidR="00024968">
        <w:rPr>
          <w:rFonts w:ascii="Garamond" w:eastAsia="Arial Unicode MS" w:hAnsi="Garamond" w:cs="Arial Unicode MS"/>
          <w:b/>
          <w:sz w:val="22"/>
          <w:szCs w:val="22"/>
        </w:rPr>
        <w:t>Forest Room</w:t>
      </w:r>
    </w:p>
    <w:p w:rsidR="00870889" w:rsidRPr="00AF12FB" w:rsidRDefault="00870889" w:rsidP="00870889">
      <w:pPr>
        <w:rPr>
          <w:rFonts w:ascii="Garamond" w:hAnsi="Garamond"/>
          <w:sz w:val="22"/>
          <w:szCs w:val="22"/>
        </w:rPr>
      </w:pPr>
    </w:p>
    <w:p w:rsidR="008954AE" w:rsidRPr="00AF12FB" w:rsidRDefault="00851389" w:rsidP="008954AE">
      <w:pPr>
        <w:rPr>
          <w:rFonts w:ascii="Garamond" w:hAnsi="Garamond"/>
          <w:sz w:val="22"/>
          <w:szCs w:val="22"/>
        </w:rPr>
      </w:pPr>
      <w:r w:rsidRPr="00AF12FB">
        <w:rPr>
          <w:rFonts w:ascii="Garamond" w:hAnsi="Garamond"/>
          <w:b/>
          <w:sz w:val="22"/>
          <w:szCs w:val="22"/>
        </w:rPr>
        <w:t xml:space="preserve">Planning </w:t>
      </w:r>
      <w:r w:rsidR="00883713">
        <w:rPr>
          <w:rFonts w:ascii="Garamond" w:hAnsi="Garamond"/>
          <w:b/>
          <w:sz w:val="22"/>
          <w:szCs w:val="22"/>
        </w:rPr>
        <w:t>Commissioners</w:t>
      </w:r>
      <w:r w:rsidR="00870889" w:rsidRPr="00AF12FB">
        <w:rPr>
          <w:rFonts w:ascii="Garamond" w:hAnsi="Garamond"/>
          <w:b/>
          <w:sz w:val="22"/>
          <w:szCs w:val="22"/>
        </w:rPr>
        <w:t xml:space="preserve"> present:</w:t>
      </w:r>
      <w:r w:rsidR="002429D7">
        <w:rPr>
          <w:rFonts w:ascii="Garamond" w:hAnsi="Garamond"/>
          <w:b/>
          <w:sz w:val="22"/>
          <w:szCs w:val="22"/>
        </w:rPr>
        <w:t xml:space="preserve"> </w:t>
      </w:r>
      <w:r w:rsidR="00831A62">
        <w:rPr>
          <w:rFonts w:ascii="Garamond" w:hAnsi="Garamond"/>
          <w:sz w:val="22"/>
          <w:szCs w:val="22"/>
        </w:rPr>
        <w:t xml:space="preserve">Chair Jon Lebo; </w:t>
      </w:r>
      <w:r w:rsidR="007C75BB">
        <w:rPr>
          <w:rFonts w:ascii="Garamond" w:hAnsi="Garamond"/>
          <w:sz w:val="22"/>
          <w:szCs w:val="22"/>
        </w:rPr>
        <w:t>Richard Saunders</w:t>
      </w:r>
      <w:r w:rsidR="00124B50">
        <w:rPr>
          <w:rFonts w:ascii="Garamond" w:hAnsi="Garamond"/>
          <w:sz w:val="22"/>
          <w:szCs w:val="22"/>
        </w:rPr>
        <w:t>; TJ</w:t>
      </w:r>
      <w:r w:rsidR="00E96AC0">
        <w:rPr>
          <w:rFonts w:ascii="Garamond" w:hAnsi="Garamond"/>
          <w:sz w:val="22"/>
          <w:szCs w:val="22"/>
        </w:rPr>
        <w:t xml:space="preserve"> Fudge; </w:t>
      </w:r>
      <w:r w:rsidR="0031186A">
        <w:rPr>
          <w:rFonts w:ascii="Garamond" w:hAnsi="Garamond"/>
          <w:sz w:val="22"/>
          <w:szCs w:val="22"/>
        </w:rPr>
        <w:t>Ira Gross</w:t>
      </w:r>
      <w:r w:rsidR="00E96AC0">
        <w:rPr>
          <w:rFonts w:ascii="Garamond" w:hAnsi="Garamond"/>
          <w:sz w:val="22"/>
          <w:szCs w:val="22"/>
        </w:rPr>
        <w:t>; Rachael Katz; Mark Withers</w:t>
      </w:r>
      <w:r w:rsidR="008A0CE6">
        <w:rPr>
          <w:rFonts w:ascii="Garamond" w:hAnsi="Garamond"/>
          <w:sz w:val="22"/>
          <w:szCs w:val="22"/>
        </w:rPr>
        <w:t>; Steve Morris</w:t>
      </w:r>
    </w:p>
    <w:p w:rsidR="0031186A" w:rsidRDefault="00870889" w:rsidP="00870889">
      <w:pPr>
        <w:rPr>
          <w:rFonts w:ascii="Garamond" w:hAnsi="Garamond"/>
          <w:sz w:val="22"/>
          <w:szCs w:val="22"/>
        </w:rPr>
      </w:pPr>
      <w:r w:rsidRPr="00AF12FB">
        <w:rPr>
          <w:rFonts w:ascii="Garamond" w:hAnsi="Garamond"/>
          <w:b/>
          <w:sz w:val="22"/>
          <w:szCs w:val="22"/>
        </w:rPr>
        <w:t>Staff and others present:</w:t>
      </w:r>
      <w:r w:rsidR="00027842" w:rsidRPr="00AF12FB">
        <w:rPr>
          <w:rFonts w:ascii="Garamond" w:hAnsi="Garamond"/>
          <w:sz w:val="22"/>
          <w:szCs w:val="22"/>
        </w:rPr>
        <w:t xml:space="preserve"> </w:t>
      </w:r>
      <w:r w:rsidR="00A61740">
        <w:rPr>
          <w:rFonts w:ascii="Garamond" w:hAnsi="Garamond"/>
          <w:sz w:val="22"/>
          <w:szCs w:val="22"/>
        </w:rPr>
        <w:t xml:space="preserve">Semra Riddle, City Councilmember; </w:t>
      </w:r>
      <w:r w:rsidR="000E0D9B">
        <w:rPr>
          <w:rFonts w:ascii="Garamond" w:hAnsi="Garamond"/>
          <w:sz w:val="22"/>
          <w:szCs w:val="22"/>
        </w:rPr>
        <w:t>S</w:t>
      </w:r>
      <w:r w:rsidR="00A61740">
        <w:rPr>
          <w:rFonts w:ascii="Garamond" w:hAnsi="Garamond"/>
          <w:sz w:val="22"/>
          <w:szCs w:val="22"/>
        </w:rPr>
        <w:t xml:space="preserve">teve Bennett, Planning Director; </w:t>
      </w:r>
      <w:r w:rsidR="00074A50">
        <w:rPr>
          <w:rFonts w:ascii="Garamond" w:hAnsi="Garamond"/>
          <w:sz w:val="22"/>
          <w:szCs w:val="22"/>
        </w:rPr>
        <w:t>Ande Flower, Principal Planner</w:t>
      </w:r>
      <w:r w:rsidR="00A61740">
        <w:rPr>
          <w:rFonts w:ascii="Garamond" w:hAnsi="Garamond"/>
          <w:sz w:val="22"/>
          <w:szCs w:val="22"/>
        </w:rPr>
        <w:t xml:space="preserve">; Lauren Hoerr, </w:t>
      </w:r>
      <w:r w:rsidR="0049365C">
        <w:rPr>
          <w:rFonts w:ascii="Garamond" w:hAnsi="Garamond"/>
          <w:sz w:val="22"/>
          <w:szCs w:val="22"/>
        </w:rPr>
        <w:t>Assistant Planner</w:t>
      </w:r>
      <w:r w:rsidR="0085475D">
        <w:rPr>
          <w:rFonts w:ascii="Garamond" w:hAnsi="Garamond"/>
          <w:sz w:val="22"/>
          <w:szCs w:val="22"/>
        </w:rPr>
        <w:t>; Sue Costa Pasch</w:t>
      </w:r>
      <w:r w:rsidR="00EA1CE6">
        <w:rPr>
          <w:rFonts w:ascii="Garamond" w:hAnsi="Garamond"/>
          <w:sz w:val="22"/>
          <w:szCs w:val="22"/>
        </w:rPr>
        <w:t>k</w:t>
      </w:r>
      <w:r w:rsidR="0085475D">
        <w:rPr>
          <w:rFonts w:ascii="Garamond" w:hAnsi="Garamond"/>
          <w:sz w:val="22"/>
          <w:szCs w:val="22"/>
        </w:rPr>
        <w:t>e, ELM Consultants</w:t>
      </w:r>
    </w:p>
    <w:p w:rsidR="00E575F8" w:rsidRDefault="00EA1CE6" w:rsidP="00870889">
      <w:pPr>
        <w:rPr>
          <w:rFonts w:ascii="Garamond" w:hAnsi="Garamond"/>
          <w:sz w:val="22"/>
          <w:szCs w:val="22"/>
        </w:rPr>
      </w:pPr>
      <w:r>
        <w:rPr>
          <w:rFonts w:ascii="Garamond" w:hAnsi="Garamond"/>
          <w:b/>
          <w:sz w:val="22"/>
          <w:szCs w:val="22"/>
        </w:rPr>
        <w:t>LFP Residents present</w:t>
      </w:r>
      <w:r w:rsidR="0031186A">
        <w:rPr>
          <w:rFonts w:ascii="Garamond" w:hAnsi="Garamond"/>
          <w:b/>
          <w:sz w:val="22"/>
          <w:szCs w:val="22"/>
        </w:rPr>
        <w:t xml:space="preserve">: </w:t>
      </w:r>
      <w:r w:rsidR="004B150D">
        <w:rPr>
          <w:rFonts w:ascii="Garamond" w:hAnsi="Garamond"/>
          <w:sz w:val="22"/>
          <w:szCs w:val="22"/>
        </w:rPr>
        <w:t xml:space="preserve">Mike Dee, </w:t>
      </w:r>
      <w:r w:rsidR="008C02D7">
        <w:rPr>
          <w:rFonts w:ascii="Garamond" w:hAnsi="Garamond"/>
          <w:sz w:val="22"/>
          <w:szCs w:val="22"/>
        </w:rPr>
        <w:t>Jan Barcello, Tracy Furutani, Candy Richards, Gary Richards, Nancy Bradhurn Johnson, Brian Johnson, Thomas Hoffman, Levi Jette, Melissa Cranmer, Ned Lawson, Kim Drews, Madlyn Runburg, Richard Larson, Suzanne Withers, Darin Seader</w:t>
      </w:r>
      <w:r>
        <w:rPr>
          <w:rFonts w:ascii="Garamond" w:hAnsi="Garamond"/>
          <w:sz w:val="22"/>
          <w:szCs w:val="22"/>
        </w:rPr>
        <w:t>, Max Beuter</w:t>
      </w:r>
    </w:p>
    <w:p w:rsidR="00422E81" w:rsidRDefault="00B37D11" w:rsidP="006640DC">
      <w:pPr>
        <w:rPr>
          <w:rFonts w:ascii="Garamond" w:hAnsi="Garamond"/>
          <w:sz w:val="22"/>
          <w:szCs w:val="22"/>
        </w:rPr>
      </w:pPr>
      <w:r w:rsidRPr="00AF12FB">
        <w:rPr>
          <w:rFonts w:ascii="Garamond" w:hAnsi="Garamond"/>
          <w:b/>
          <w:sz w:val="22"/>
          <w:szCs w:val="22"/>
        </w:rPr>
        <w:t xml:space="preserve">Planning </w:t>
      </w:r>
      <w:r w:rsidR="00883713">
        <w:rPr>
          <w:rFonts w:ascii="Garamond" w:hAnsi="Garamond"/>
          <w:b/>
          <w:sz w:val="22"/>
          <w:szCs w:val="22"/>
        </w:rPr>
        <w:t>Commissioners</w:t>
      </w:r>
      <w:r w:rsidRPr="00AF12FB">
        <w:rPr>
          <w:rFonts w:ascii="Garamond" w:hAnsi="Garamond"/>
          <w:b/>
          <w:sz w:val="22"/>
          <w:szCs w:val="22"/>
        </w:rPr>
        <w:t xml:space="preserve"> </w:t>
      </w:r>
      <w:r w:rsidR="00804D9D" w:rsidRPr="00AF12FB">
        <w:rPr>
          <w:rFonts w:ascii="Garamond" w:hAnsi="Garamond"/>
          <w:b/>
          <w:sz w:val="22"/>
          <w:szCs w:val="22"/>
        </w:rPr>
        <w:t>absent</w:t>
      </w:r>
      <w:r w:rsidR="00804D9D">
        <w:rPr>
          <w:rFonts w:ascii="Garamond" w:hAnsi="Garamond"/>
          <w:b/>
          <w:sz w:val="22"/>
          <w:szCs w:val="22"/>
        </w:rPr>
        <w:t>:</w:t>
      </w:r>
      <w:r w:rsidR="00831A62">
        <w:rPr>
          <w:rFonts w:ascii="Garamond" w:hAnsi="Garamond"/>
          <w:sz w:val="22"/>
          <w:szCs w:val="22"/>
        </w:rPr>
        <w:t xml:space="preserve"> </w:t>
      </w:r>
      <w:r w:rsidR="006640DC">
        <w:rPr>
          <w:rFonts w:ascii="Garamond" w:hAnsi="Garamond"/>
          <w:sz w:val="22"/>
          <w:szCs w:val="22"/>
        </w:rPr>
        <w:t>Vice-Chair Joel Paisner</w:t>
      </w:r>
    </w:p>
    <w:p w:rsidR="00A61740" w:rsidRDefault="00A61740" w:rsidP="00870889">
      <w:pPr>
        <w:rPr>
          <w:rFonts w:ascii="Garamond" w:hAnsi="Garamond"/>
          <w:b/>
          <w:sz w:val="22"/>
          <w:szCs w:val="22"/>
        </w:rPr>
      </w:pPr>
    </w:p>
    <w:p w:rsidR="00665A25" w:rsidRDefault="00870889" w:rsidP="00870889">
      <w:pPr>
        <w:rPr>
          <w:rFonts w:ascii="Garamond" w:hAnsi="Garamond"/>
          <w:sz w:val="22"/>
          <w:szCs w:val="22"/>
        </w:rPr>
      </w:pPr>
      <w:r w:rsidRPr="00AF12FB">
        <w:rPr>
          <w:rFonts w:ascii="Garamond" w:hAnsi="Garamond"/>
          <w:b/>
          <w:sz w:val="22"/>
          <w:szCs w:val="22"/>
        </w:rPr>
        <w:t>Call to order:</w:t>
      </w:r>
      <w:r w:rsidRPr="00AF12FB">
        <w:rPr>
          <w:rFonts w:ascii="Garamond" w:hAnsi="Garamond"/>
          <w:sz w:val="22"/>
          <w:szCs w:val="22"/>
        </w:rPr>
        <w:t xml:space="preserve"> </w:t>
      </w:r>
      <w:r w:rsidR="003A697E">
        <w:rPr>
          <w:rFonts w:ascii="Garamond" w:hAnsi="Garamond"/>
          <w:sz w:val="22"/>
          <w:szCs w:val="22"/>
        </w:rPr>
        <w:t>7</w:t>
      </w:r>
      <w:r w:rsidRPr="00AF12FB">
        <w:rPr>
          <w:rFonts w:ascii="Garamond" w:hAnsi="Garamond"/>
          <w:sz w:val="22"/>
          <w:szCs w:val="22"/>
        </w:rPr>
        <w:t>:</w:t>
      </w:r>
      <w:r w:rsidR="00155218">
        <w:rPr>
          <w:rFonts w:ascii="Garamond" w:hAnsi="Garamond"/>
          <w:sz w:val="22"/>
          <w:szCs w:val="22"/>
        </w:rPr>
        <w:t>0</w:t>
      </w:r>
      <w:r w:rsidR="00E96AC0">
        <w:rPr>
          <w:rFonts w:ascii="Garamond" w:hAnsi="Garamond"/>
          <w:sz w:val="22"/>
          <w:szCs w:val="22"/>
        </w:rPr>
        <w:t>3</w:t>
      </w:r>
      <w:r w:rsidR="00102333">
        <w:rPr>
          <w:rFonts w:ascii="Garamond" w:hAnsi="Garamond"/>
          <w:sz w:val="22"/>
          <w:szCs w:val="22"/>
        </w:rPr>
        <w:t xml:space="preserve"> </w:t>
      </w:r>
      <w:r w:rsidRPr="00AF12FB">
        <w:rPr>
          <w:rFonts w:ascii="Garamond" w:hAnsi="Garamond"/>
          <w:sz w:val="22"/>
          <w:szCs w:val="22"/>
        </w:rPr>
        <w:t>P</w:t>
      </w:r>
      <w:r w:rsidR="000E0D9B" w:rsidRPr="00AF12FB">
        <w:rPr>
          <w:rFonts w:ascii="Garamond" w:hAnsi="Garamond"/>
          <w:sz w:val="22"/>
          <w:szCs w:val="22"/>
        </w:rPr>
        <w:t>M</w:t>
      </w:r>
    </w:p>
    <w:p w:rsidR="00124B50" w:rsidRDefault="00124B50" w:rsidP="00870889">
      <w:pPr>
        <w:rPr>
          <w:rFonts w:ascii="Garamond" w:hAnsi="Garamond"/>
          <w:sz w:val="22"/>
          <w:szCs w:val="22"/>
        </w:rPr>
      </w:pPr>
    </w:p>
    <w:p w:rsidR="000075C7" w:rsidRDefault="00870889" w:rsidP="00870889">
      <w:pPr>
        <w:rPr>
          <w:rFonts w:ascii="Garamond" w:hAnsi="Garamond"/>
          <w:sz w:val="22"/>
          <w:szCs w:val="22"/>
        </w:rPr>
      </w:pPr>
      <w:r w:rsidRPr="00AF12FB">
        <w:rPr>
          <w:rFonts w:ascii="Garamond" w:hAnsi="Garamond"/>
          <w:b/>
          <w:sz w:val="22"/>
          <w:szCs w:val="22"/>
        </w:rPr>
        <w:t>Approval of Meeting Agenda:</w:t>
      </w:r>
      <w:r w:rsidRPr="00AF12FB">
        <w:rPr>
          <w:rFonts w:ascii="Garamond" w:hAnsi="Garamond"/>
          <w:sz w:val="22"/>
          <w:szCs w:val="22"/>
        </w:rPr>
        <w:t xml:space="preserve"> </w:t>
      </w:r>
    </w:p>
    <w:p w:rsidR="00870889" w:rsidRDefault="00155218" w:rsidP="00870889">
      <w:pPr>
        <w:rPr>
          <w:rFonts w:ascii="Garamond" w:hAnsi="Garamond"/>
          <w:sz w:val="22"/>
          <w:szCs w:val="22"/>
        </w:rPr>
      </w:pPr>
      <w:r>
        <w:rPr>
          <w:rFonts w:ascii="Garamond" w:hAnsi="Garamond"/>
          <w:sz w:val="22"/>
          <w:szCs w:val="22"/>
        </w:rPr>
        <w:t xml:space="preserve">Cmr. </w:t>
      </w:r>
      <w:r w:rsidR="00E96AC0">
        <w:rPr>
          <w:rFonts w:ascii="Garamond" w:hAnsi="Garamond"/>
          <w:sz w:val="22"/>
          <w:szCs w:val="22"/>
        </w:rPr>
        <w:t>Gross</w:t>
      </w:r>
      <w:r w:rsidR="000E0D9B">
        <w:rPr>
          <w:rFonts w:ascii="Garamond" w:hAnsi="Garamond"/>
          <w:sz w:val="22"/>
          <w:szCs w:val="22"/>
        </w:rPr>
        <w:t xml:space="preserve"> moved to </w:t>
      </w:r>
      <w:r w:rsidR="003A1EA6">
        <w:rPr>
          <w:rFonts w:ascii="Garamond" w:hAnsi="Garamond"/>
          <w:sz w:val="22"/>
          <w:szCs w:val="22"/>
        </w:rPr>
        <w:t>approve the meeting agenda</w:t>
      </w:r>
      <w:r w:rsidR="00930F6B">
        <w:rPr>
          <w:rFonts w:ascii="Garamond" w:hAnsi="Garamond"/>
          <w:sz w:val="22"/>
          <w:szCs w:val="22"/>
        </w:rPr>
        <w:t xml:space="preserve"> as </w:t>
      </w:r>
      <w:r w:rsidR="00E96AC0">
        <w:rPr>
          <w:rFonts w:ascii="Garamond" w:hAnsi="Garamond"/>
          <w:sz w:val="22"/>
          <w:szCs w:val="22"/>
        </w:rPr>
        <w:t>written</w:t>
      </w:r>
      <w:r w:rsidR="00820C77">
        <w:rPr>
          <w:rFonts w:ascii="Garamond" w:hAnsi="Garamond"/>
          <w:sz w:val="22"/>
          <w:szCs w:val="22"/>
        </w:rPr>
        <w:t xml:space="preserve">. </w:t>
      </w:r>
      <w:r w:rsidR="00FC5D0B">
        <w:rPr>
          <w:rFonts w:ascii="Garamond" w:hAnsi="Garamond"/>
          <w:sz w:val="22"/>
          <w:szCs w:val="22"/>
        </w:rPr>
        <w:t>Cmr. Saunders seconded the motion</w:t>
      </w:r>
      <w:r w:rsidR="00CF2070">
        <w:rPr>
          <w:rFonts w:ascii="Garamond" w:hAnsi="Garamond"/>
          <w:sz w:val="22"/>
          <w:szCs w:val="22"/>
        </w:rPr>
        <w:t xml:space="preserve"> and it</w:t>
      </w:r>
      <w:r w:rsidR="000E0D9B">
        <w:rPr>
          <w:rFonts w:ascii="Garamond" w:hAnsi="Garamond"/>
          <w:sz w:val="22"/>
          <w:szCs w:val="22"/>
        </w:rPr>
        <w:t xml:space="preserve"> </w:t>
      </w:r>
      <w:r w:rsidR="008A6014">
        <w:rPr>
          <w:rFonts w:ascii="Garamond" w:hAnsi="Garamond"/>
          <w:sz w:val="22"/>
          <w:szCs w:val="22"/>
        </w:rPr>
        <w:t xml:space="preserve">passed unanimously. </w:t>
      </w:r>
    </w:p>
    <w:p w:rsidR="00E2354C" w:rsidRDefault="00E2354C" w:rsidP="00870889">
      <w:pPr>
        <w:rPr>
          <w:rFonts w:ascii="Garamond" w:hAnsi="Garamond"/>
          <w:sz w:val="22"/>
          <w:szCs w:val="22"/>
        </w:rPr>
      </w:pPr>
    </w:p>
    <w:p w:rsidR="00E2354C" w:rsidRPr="00AF12FB" w:rsidRDefault="00FC5D0B" w:rsidP="00870889">
      <w:pPr>
        <w:rPr>
          <w:rFonts w:ascii="Garamond" w:hAnsi="Garamond"/>
          <w:sz w:val="22"/>
          <w:szCs w:val="22"/>
        </w:rPr>
      </w:pPr>
      <w:r>
        <w:rPr>
          <w:rFonts w:ascii="Garamond" w:hAnsi="Garamond"/>
          <w:sz w:val="22"/>
          <w:szCs w:val="22"/>
        </w:rPr>
        <w:t>Note that</w:t>
      </w:r>
      <w:r w:rsidR="00E2354C">
        <w:rPr>
          <w:rFonts w:ascii="Garamond" w:hAnsi="Garamond"/>
          <w:sz w:val="22"/>
          <w:szCs w:val="22"/>
        </w:rPr>
        <w:t xml:space="preserve"> </w:t>
      </w:r>
      <w:r>
        <w:rPr>
          <w:rFonts w:ascii="Garamond" w:hAnsi="Garamond"/>
          <w:sz w:val="22"/>
          <w:szCs w:val="22"/>
        </w:rPr>
        <w:t xml:space="preserve">a motion was made to amend the agenda </w:t>
      </w:r>
      <w:r w:rsidR="00E2354C">
        <w:rPr>
          <w:rFonts w:ascii="Garamond" w:hAnsi="Garamond"/>
          <w:sz w:val="22"/>
          <w:szCs w:val="22"/>
        </w:rPr>
        <w:t xml:space="preserve">later on in the meeting (see </w:t>
      </w:r>
      <w:r>
        <w:rPr>
          <w:rFonts w:ascii="Garamond" w:hAnsi="Garamond"/>
          <w:sz w:val="22"/>
          <w:szCs w:val="22"/>
        </w:rPr>
        <w:t>page 2</w:t>
      </w:r>
      <w:r w:rsidR="00723C95">
        <w:rPr>
          <w:rFonts w:ascii="Garamond" w:hAnsi="Garamond"/>
          <w:sz w:val="22"/>
          <w:szCs w:val="22"/>
        </w:rPr>
        <w:t>, lines 4</w:t>
      </w:r>
      <w:r w:rsidR="00CD215D">
        <w:rPr>
          <w:rFonts w:ascii="Garamond" w:hAnsi="Garamond"/>
          <w:sz w:val="22"/>
          <w:szCs w:val="22"/>
        </w:rPr>
        <w:t>4-46</w:t>
      </w:r>
      <w:r>
        <w:rPr>
          <w:rFonts w:ascii="Garamond" w:hAnsi="Garamond"/>
          <w:sz w:val="22"/>
          <w:szCs w:val="22"/>
        </w:rPr>
        <w:t>)</w:t>
      </w:r>
      <w:r w:rsidR="00E2354C">
        <w:rPr>
          <w:rFonts w:ascii="Garamond" w:hAnsi="Garamond"/>
          <w:sz w:val="22"/>
          <w:szCs w:val="22"/>
        </w:rPr>
        <w:t>.</w:t>
      </w:r>
    </w:p>
    <w:p w:rsidR="00EE4C5A" w:rsidRPr="009903DD" w:rsidRDefault="00EE4C5A" w:rsidP="00EE4C5A">
      <w:pPr>
        <w:rPr>
          <w:rFonts w:ascii="Garamond" w:hAnsi="Garamond"/>
          <w:sz w:val="22"/>
          <w:szCs w:val="22"/>
        </w:rPr>
      </w:pPr>
    </w:p>
    <w:p w:rsidR="008A6014" w:rsidRDefault="00074A50" w:rsidP="008A6014">
      <w:pPr>
        <w:rPr>
          <w:rFonts w:ascii="Garamond" w:hAnsi="Garamond"/>
          <w:sz w:val="22"/>
          <w:szCs w:val="22"/>
        </w:rPr>
      </w:pPr>
      <w:r>
        <w:rPr>
          <w:rFonts w:ascii="Garamond" w:hAnsi="Garamond"/>
          <w:b/>
          <w:sz w:val="22"/>
          <w:szCs w:val="22"/>
        </w:rPr>
        <w:t>Approval of Meeting Minut</w:t>
      </w:r>
      <w:r w:rsidR="00F714FF" w:rsidRPr="00AF12FB">
        <w:rPr>
          <w:rFonts w:ascii="Garamond" w:hAnsi="Garamond"/>
          <w:b/>
          <w:sz w:val="22"/>
          <w:szCs w:val="22"/>
        </w:rPr>
        <w:t>es:</w:t>
      </w:r>
    </w:p>
    <w:p w:rsidR="000E0D9B" w:rsidRDefault="00E96AC0" w:rsidP="00423DB5">
      <w:pPr>
        <w:rPr>
          <w:rFonts w:ascii="Garamond" w:hAnsi="Garamond"/>
          <w:sz w:val="22"/>
          <w:szCs w:val="22"/>
          <w:u w:val="single"/>
        </w:rPr>
      </w:pPr>
      <w:r>
        <w:rPr>
          <w:rFonts w:ascii="Garamond" w:hAnsi="Garamond"/>
          <w:sz w:val="22"/>
          <w:szCs w:val="22"/>
          <w:u w:val="single"/>
        </w:rPr>
        <w:t>March 13</w:t>
      </w:r>
      <w:r w:rsidRPr="00E96AC0">
        <w:rPr>
          <w:rFonts w:ascii="Garamond" w:hAnsi="Garamond"/>
          <w:sz w:val="22"/>
          <w:szCs w:val="22"/>
          <w:u w:val="single"/>
          <w:vertAlign w:val="superscript"/>
        </w:rPr>
        <w:t>th</w:t>
      </w:r>
    </w:p>
    <w:p w:rsidR="00930F6B" w:rsidRDefault="00E96AC0" w:rsidP="00233276">
      <w:pPr>
        <w:rPr>
          <w:rFonts w:ascii="Garamond" w:hAnsi="Garamond"/>
          <w:sz w:val="22"/>
          <w:szCs w:val="22"/>
        </w:rPr>
      </w:pPr>
      <w:r>
        <w:rPr>
          <w:rFonts w:ascii="Garamond" w:hAnsi="Garamond"/>
          <w:sz w:val="22"/>
          <w:szCs w:val="22"/>
        </w:rPr>
        <w:t xml:space="preserve">Cmr. Saunders asked that Page </w:t>
      </w:r>
      <w:r w:rsidR="0085475D">
        <w:rPr>
          <w:rFonts w:ascii="Garamond" w:hAnsi="Garamond"/>
          <w:sz w:val="22"/>
          <w:szCs w:val="22"/>
        </w:rPr>
        <w:t xml:space="preserve">2, line </w:t>
      </w:r>
      <w:r w:rsidR="00240C77">
        <w:rPr>
          <w:rFonts w:ascii="Garamond" w:hAnsi="Garamond"/>
          <w:sz w:val="22"/>
          <w:szCs w:val="22"/>
        </w:rPr>
        <w:t>29</w:t>
      </w:r>
      <w:r w:rsidR="0085475D">
        <w:rPr>
          <w:rFonts w:ascii="Garamond" w:hAnsi="Garamond"/>
          <w:sz w:val="22"/>
          <w:szCs w:val="22"/>
        </w:rPr>
        <w:t xml:space="preserve"> “Councilmembe</w:t>
      </w:r>
      <w:bookmarkStart w:id="0" w:name="_GoBack"/>
      <w:bookmarkEnd w:id="0"/>
      <w:r w:rsidR="0085475D">
        <w:rPr>
          <w:rFonts w:ascii="Garamond" w:hAnsi="Garamond"/>
          <w:sz w:val="22"/>
          <w:szCs w:val="22"/>
        </w:rPr>
        <w:t xml:space="preserve">r Riddle” </w:t>
      </w:r>
      <w:r>
        <w:rPr>
          <w:rFonts w:ascii="Garamond" w:hAnsi="Garamond"/>
          <w:sz w:val="22"/>
          <w:szCs w:val="22"/>
        </w:rPr>
        <w:t xml:space="preserve">be changed to reflect that it was Chair Lebo </w:t>
      </w:r>
      <w:r w:rsidR="0085475D">
        <w:rPr>
          <w:rFonts w:ascii="Garamond" w:hAnsi="Garamond"/>
          <w:sz w:val="22"/>
          <w:szCs w:val="22"/>
        </w:rPr>
        <w:t>that</w:t>
      </w:r>
      <w:r>
        <w:rPr>
          <w:rFonts w:ascii="Garamond" w:hAnsi="Garamond"/>
          <w:sz w:val="22"/>
          <w:szCs w:val="22"/>
        </w:rPr>
        <w:t xml:space="preserve"> provide</w:t>
      </w:r>
      <w:r w:rsidR="0085475D">
        <w:rPr>
          <w:rFonts w:ascii="Garamond" w:hAnsi="Garamond"/>
          <w:sz w:val="22"/>
          <w:szCs w:val="22"/>
        </w:rPr>
        <w:t>d</w:t>
      </w:r>
      <w:r>
        <w:rPr>
          <w:rFonts w:ascii="Garamond" w:hAnsi="Garamond"/>
          <w:sz w:val="22"/>
          <w:szCs w:val="22"/>
        </w:rPr>
        <w:t xml:space="preserve"> the option. </w:t>
      </w:r>
      <w:r w:rsidR="0085475D">
        <w:rPr>
          <w:rFonts w:ascii="Garamond" w:hAnsi="Garamond"/>
          <w:sz w:val="22"/>
          <w:szCs w:val="22"/>
        </w:rPr>
        <w:t xml:space="preserve">Cmr. </w:t>
      </w:r>
      <w:r>
        <w:rPr>
          <w:rFonts w:ascii="Garamond" w:hAnsi="Garamond"/>
          <w:sz w:val="22"/>
          <w:szCs w:val="22"/>
        </w:rPr>
        <w:t xml:space="preserve">Katz </w:t>
      </w:r>
      <w:r w:rsidR="0085475D">
        <w:rPr>
          <w:rFonts w:ascii="Garamond" w:hAnsi="Garamond"/>
          <w:sz w:val="22"/>
          <w:szCs w:val="22"/>
        </w:rPr>
        <w:t>m</w:t>
      </w:r>
      <w:r>
        <w:rPr>
          <w:rFonts w:ascii="Garamond" w:hAnsi="Garamond"/>
          <w:sz w:val="22"/>
          <w:szCs w:val="22"/>
        </w:rPr>
        <w:t xml:space="preserve">oved to approve the minutes as amended. </w:t>
      </w:r>
      <w:r w:rsidR="00FC5D0B">
        <w:rPr>
          <w:rFonts w:ascii="Garamond" w:hAnsi="Garamond"/>
          <w:sz w:val="22"/>
          <w:szCs w:val="22"/>
        </w:rPr>
        <w:t>Cmr. Saunders seconded t</w:t>
      </w:r>
      <w:r>
        <w:rPr>
          <w:rFonts w:ascii="Garamond" w:hAnsi="Garamond"/>
          <w:sz w:val="22"/>
          <w:szCs w:val="22"/>
        </w:rPr>
        <w:t xml:space="preserve">he motion </w:t>
      </w:r>
      <w:r w:rsidR="00FC5D0B">
        <w:rPr>
          <w:rFonts w:ascii="Garamond" w:hAnsi="Garamond"/>
          <w:sz w:val="22"/>
          <w:szCs w:val="22"/>
        </w:rPr>
        <w:t>and it</w:t>
      </w:r>
      <w:r>
        <w:rPr>
          <w:rFonts w:ascii="Garamond" w:hAnsi="Garamond"/>
          <w:sz w:val="22"/>
          <w:szCs w:val="22"/>
        </w:rPr>
        <w:t xml:space="preserve"> </w:t>
      </w:r>
      <w:r w:rsidR="0085475D">
        <w:rPr>
          <w:rFonts w:ascii="Garamond" w:hAnsi="Garamond"/>
          <w:sz w:val="22"/>
          <w:szCs w:val="22"/>
        </w:rPr>
        <w:t>passed</w:t>
      </w:r>
      <w:r>
        <w:rPr>
          <w:rFonts w:ascii="Garamond" w:hAnsi="Garamond"/>
          <w:sz w:val="22"/>
          <w:szCs w:val="22"/>
        </w:rPr>
        <w:t xml:space="preserve"> unanimously.</w:t>
      </w:r>
    </w:p>
    <w:p w:rsidR="00E96AC0" w:rsidRPr="00930F6B" w:rsidRDefault="00E96AC0" w:rsidP="00233276">
      <w:pPr>
        <w:rPr>
          <w:rFonts w:ascii="Garamond" w:hAnsi="Garamond"/>
          <w:sz w:val="22"/>
          <w:szCs w:val="22"/>
        </w:rPr>
      </w:pPr>
    </w:p>
    <w:p w:rsidR="0017655B" w:rsidRDefault="00942CB5" w:rsidP="00423DB5">
      <w:pPr>
        <w:rPr>
          <w:rFonts w:ascii="Garamond" w:hAnsi="Garamond"/>
          <w:sz w:val="22"/>
          <w:szCs w:val="22"/>
        </w:rPr>
      </w:pPr>
      <w:r>
        <w:rPr>
          <w:rFonts w:ascii="Garamond" w:hAnsi="Garamond"/>
          <w:b/>
          <w:sz w:val="22"/>
          <w:szCs w:val="22"/>
        </w:rPr>
        <w:t>Next meeting:</w:t>
      </w:r>
      <w:r w:rsidR="006C2CAC">
        <w:rPr>
          <w:rFonts w:ascii="Garamond" w:hAnsi="Garamond"/>
          <w:sz w:val="22"/>
          <w:szCs w:val="22"/>
        </w:rPr>
        <w:t xml:space="preserve"> </w:t>
      </w:r>
    </w:p>
    <w:p w:rsidR="00942CB5" w:rsidRDefault="0017655B" w:rsidP="00423DB5">
      <w:pPr>
        <w:rPr>
          <w:rFonts w:ascii="Garamond" w:hAnsi="Garamond"/>
          <w:sz w:val="22"/>
          <w:szCs w:val="22"/>
        </w:rPr>
      </w:pPr>
      <w:r>
        <w:rPr>
          <w:rFonts w:ascii="Garamond" w:hAnsi="Garamond"/>
          <w:sz w:val="22"/>
          <w:szCs w:val="22"/>
        </w:rPr>
        <w:t>The next regular</w:t>
      </w:r>
      <w:r w:rsidR="002429D7">
        <w:rPr>
          <w:rFonts w:ascii="Garamond" w:hAnsi="Garamond"/>
          <w:sz w:val="22"/>
          <w:szCs w:val="22"/>
        </w:rPr>
        <w:t xml:space="preserve"> meeting </w:t>
      </w:r>
      <w:r>
        <w:rPr>
          <w:rFonts w:ascii="Garamond" w:hAnsi="Garamond"/>
          <w:sz w:val="22"/>
          <w:szCs w:val="22"/>
        </w:rPr>
        <w:t>occurs on</w:t>
      </w:r>
      <w:r w:rsidR="00F77684">
        <w:rPr>
          <w:rFonts w:ascii="Garamond" w:hAnsi="Garamond"/>
          <w:sz w:val="22"/>
          <w:szCs w:val="22"/>
        </w:rPr>
        <w:t xml:space="preserve"> </w:t>
      </w:r>
      <w:r w:rsidR="00E96AC0">
        <w:rPr>
          <w:rFonts w:ascii="Garamond" w:hAnsi="Garamond"/>
          <w:sz w:val="22"/>
          <w:szCs w:val="22"/>
        </w:rPr>
        <w:t>May 8</w:t>
      </w:r>
      <w:r w:rsidR="00074A50">
        <w:rPr>
          <w:rFonts w:ascii="Garamond" w:hAnsi="Garamond"/>
          <w:sz w:val="22"/>
          <w:szCs w:val="22"/>
        </w:rPr>
        <w:t>,</w:t>
      </w:r>
      <w:r w:rsidR="00831A62">
        <w:rPr>
          <w:rFonts w:ascii="Garamond" w:hAnsi="Garamond"/>
          <w:sz w:val="22"/>
          <w:szCs w:val="22"/>
        </w:rPr>
        <w:t xml:space="preserve"> 2018</w:t>
      </w:r>
      <w:r w:rsidR="00074A50">
        <w:rPr>
          <w:rFonts w:ascii="Garamond" w:hAnsi="Garamond"/>
          <w:sz w:val="22"/>
          <w:szCs w:val="22"/>
        </w:rPr>
        <w:t>.</w:t>
      </w:r>
      <w:r w:rsidR="004967B4">
        <w:rPr>
          <w:rFonts w:ascii="Garamond" w:hAnsi="Garamond"/>
          <w:sz w:val="22"/>
          <w:szCs w:val="22"/>
        </w:rPr>
        <w:t xml:space="preserve"> </w:t>
      </w:r>
      <w:r w:rsidR="00131E39">
        <w:rPr>
          <w:rFonts w:ascii="Garamond" w:hAnsi="Garamond"/>
          <w:sz w:val="22"/>
          <w:szCs w:val="22"/>
        </w:rPr>
        <w:t xml:space="preserve">The Planning Commission decided later in the meeting </w:t>
      </w:r>
      <w:r w:rsidR="00CF2070">
        <w:rPr>
          <w:rFonts w:ascii="Garamond" w:hAnsi="Garamond"/>
          <w:sz w:val="22"/>
          <w:szCs w:val="22"/>
        </w:rPr>
        <w:t xml:space="preserve">(see page </w:t>
      </w:r>
      <w:r w:rsidR="007B5B97">
        <w:rPr>
          <w:rFonts w:ascii="Garamond" w:hAnsi="Garamond"/>
          <w:sz w:val="22"/>
          <w:szCs w:val="22"/>
        </w:rPr>
        <w:t>3</w:t>
      </w:r>
      <w:r w:rsidR="00CF2070">
        <w:rPr>
          <w:rFonts w:ascii="Garamond" w:hAnsi="Garamond"/>
          <w:sz w:val="22"/>
          <w:szCs w:val="22"/>
        </w:rPr>
        <w:t xml:space="preserve">, lines </w:t>
      </w:r>
      <w:r w:rsidR="007B5B97">
        <w:rPr>
          <w:rFonts w:ascii="Garamond" w:hAnsi="Garamond"/>
          <w:sz w:val="22"/>
          <w:szCs w:val="22"/>
        </w:rPr>
        <w:t>3</w:t>
      </w:r>
      <w:r w:rsidR="002A2D31">
        <w:rPr>
          <w:rFonts w:ascii="Garamond" w:hAnsi="Garamond"/>
          <w:sz w:val="22"/>
          <w:szCs w:val="22"/>
        </w:rPr>
        <w:t>5</w:t>
      </w:r>
      <w:r w:rsidR="007B5B97">
        <w:rPr>
          <w:rFonts w:ascii="Garamond" w:hAnsi="Garamond"/>
          <w:sz w:val="22"/>
          <w:szCs w:val="22"/>
        </w:rPr>
        <w:t>-</w:t>
      </w:r>
      <w:r w:rsidR="00CD215D">
        <w:rPr>
          <w:rFonts w:ascii="Garamond" w:hAnsi="Garamond"/>
          <w:sz w:val="22"/>
          <w:szCs w:val="22"/>
        </w:rPr>
        <w:t>38</w:t>
      </w:r>
      <w:r w:rsidR="00CF2070">
        <w:rPr>
          <w:rFonts w:ascii="Garamond" w:hAnsi="Garamond"/>
          <w:sz w:val="22"/>
          <w:szCs w:val="22"/>
        </w:rPr>
        <w:t xml:space="preserve">) </w:t>
      </w:r>
      <w:r w:rsidR="00131E39">
        <w:rPr>
          <w:rFonts w:ascii="Garamond" w:hAnsi="Garamond"/>
          <w:sz w:val="22"/>
          <w:szCs w:val="22"/>
        </w:rPr>
        <w:t>that special meetings will also be held April 24, 2018 and potentially May 15, 2018.</w:t>
      </w:r>
    </w:p>
    <w:p w:rsidR="00E96AC0" w:rsidRDefault="00E96AC0" w:rsidP="00423DB5">
      <w:pPr>
        <w:rPr>
          <w:rFonts w:ascii="Garamond" w:hAnsi="Garamond"/>
          <w:b/>
          <w:sz w:val="22"/>
          <w:szCs w:val="22"/>
        </w:rPr>
      </w:pPr>
    </w:p>
    <w:p w:rsidR="00E9183F" w:rsidRPr="007C75BB" w:rsidRDefault="00B60D4A" w:rsidP="00233276">
      <w:pPr>
        <w:rPr>
          <w:rFonts w:ascii="Garamond" w:hAnsi="Garamond"/>
          <w:b/>
          <w:sz w:val="22"/>
          <w:szCs w:val="22"/>
        </w:rPr>
      </w:pPr>
      <w:r>
        <w:rPr>
          <w:rFonts w:ascii="Garamond" w:hAnsi="Garamond"/>
          <w:b/>
          <w:sz w:val="22"/>
          <w:szCs w:val="22"/>
        </w:rPr>
        <w:lastRenderedPageBreak/>
        <w:t>Public Comment</w:t>
      </w:r>
    </w:p>
    <w:p w:rsidR="00155218" w:rsidRDefault="00E96AC0" w:rsidP="00233276">
      <w:pPr>
        <w:rPr>
          <w:rFonts w:ascii="Garamond" w:hAnsi="Garamond"/>
          <w:sz w:val="22"/>
          <w:szCs w:val="22"/>
          <w:u w:val="single"/>
        </w:rPr>
      </w:pPr>
      <w:r>
        <w:rPr>
          <w:rFonts w:ascii="Garamond" w:hAnsi="Garamond"/>
          <w:sz w:val="22"/>
          <w:szCs w:val="22"/>
          <w:u w:val="single"/>
        </w:rPr>
        <w:t>Tom Hoffman</w:t>
      </w:r>
    </w:p>
    <w:p w:rsidR="00A9369F" w:rsidRDefault="00591F90" w:rsidP="00233276">
      <w:pPr>
        <w:rPr>
          <w:rFonts w:ascii="Garamond" w:hAnsi="Garamond"/>
          <w:sz w:val="22"/>
          <w:szCs w:val="22"/>
        </w:rPr>
      </w:pPr>
      <w:r>
        <w:rPr>
          <w:rFonts w:ascii="Garamond" w:hAnsi="Garamond"/>
          <w:sz w:val="22"/>
          <w:szCs w:val="22"/>
        </w:rPr>
        <w:t xml:space="preserve">Mr. Hoffman lives on </w:t>
      </w:r>
      <w:r w:rsidR="00E96AC0">
        <w:rPr>
          <w:rFonts w:ascii="Garamond" w:hAnsi="Garamond"/>
          <w:sz w:val="22"/>
          <w:szCs w:val="22"/>
        </w:rPr>
        <w:t>36</w:t>
      </w:r>
      <w:r w:rsidR="00E96AC0" w:rsidRPr="00E96AC0">
        <w:rPr>
          <w:rFonts w:ascii="Garamond" w:hAnsi="Garamond"/>
          <w:sz w:val="22"/>
          <w:szCs w:val="22"/>
          <w:vertAlign w:val="superscript"/>
        </w:rPr>
        <w:t>th</w:t>
      </w:r>
      <w:r w:rsidR="00E96AC0">
        <w:rPr>
          <w:rFonts w:ascii="Garamond" w:hAnsi="Garamond"/>
          <w:sz w:val="22"/>
          <w:szCs w:val="22"/>
        </w:rPr>
        <w:t xml:space="preserve"> Ave</w:t>
      </w:r>
      <w:r w:rsidR="008A0CE6">
        <w:rPr>
          <w:rFonts w:ascii="Garamond" w:hAnsi="Garamond"/>
          <w:sz w:val="22"/>
          <w:szCs w:val="22"/>
        </w:rPr>
        <w:t>.</w:t>
      </w:r>
      <w:r w:rsidR="00E96AC0">
        <w:rPr>
          <w:rFonts w:ascii="Garamond" w:hAnsi="Garamond"/>
          <w:sz w:val="22"/>
          <w:szCs w:val="22"/>
        </w:rPr>
        <w:t xml:space="preserve"> NE and has lived in the city for 10 years. Regarding </w:t>
      </w:r>
      <w:r>
        <w:rPr>
          <w:rFonts w:ascii="Garamond" w:hAnsi="Garamond"/>
          <w:sz w:val="22"/>
          <w:szCs w:val="22"/>
        </w:rPr>
        <w:t xml:space="preserve">Conservation Cluster Housing (CCH), Mr. Hoffman asked if </w:t>
      </w:r>
      <w:r w:rsidR="00CF2070">
        <w:rPr>
          <w:rFonts w:ascii="Garamond" w:hAnsi="Garamond"/>
          <w:sz w:val="22"/>
          <w:szCs w:val="22"/>
        </w:rPr>
        <w:t>the City has data</w:t>
      </w:r>
      <w:r w:rsidR="00E96AC0">
        <w:rPr>
          <w:rFonts w:ascii="Garamond" w:hAnsi="Garamond"/>
          <w:sz w:val="22"/>
          <w:szCs w:val="22"/>
        </w:rPr>
        <w:t xml:space="preserve"> on </w:t>
      </w:r>
      <w:r>
        <w:rPr>
          <w:rFonts w:ascii="Garamond" w:hAnsi="Garamond"/>
          <w:sz w:val="22"/>
          <w:szCs w:val="22"/>
        </w:rPr>
        <w:t>the number of</w:t>
      </w:r>
      <w:r w:rsidR="00E96AC0">
        <w:rPr>
          <w:rFonts w:ascii="Garamond" w:hAnsi="Garamond"/>
          <w:sz w:val="22"/>
          <w:szCs w:val="22"/>
        </w:rPr>
        <w:t xml:space="preserve"> </w:t>
      </w:r>
      <w:r w:rsidR="00EA1CE6">
        <w:rPr>
          <w:rFonts w:ascii="Garamond" w:hAnsi="Garamond"/>
          <w:sz w:val="22"/>
          <w:szCs w:val="22"/>
        </w:rPr>
        <w:t>LFP</w:t>
      </w:r>
      <w:r w:rsidR="00E96AC0">
        <w:rPr>
          <w:rFonts w:ascii="Garamond" w:hAnsi="Garamond"/>
          <w:sz w:val="22"/>
          <w:szCs w:val="22"/>
        </w:rPr>
        <w:t xml:space="preserve"> residents </w:t>
      </w:r>
      <w:r>
        <w:rPr>
          <w:rFonts w:ascii="Garamond" w:hAnsi="Garamond"/>
          <w:sz w:val="22"/>
          <w:szCs w:val="22"/>
        </w:rPr>
        <w:t>that are fully</w:t>
      </w:r>
      <w:r w:rsidR="00E96AC0">
        <w:rPr>
          <w:rFonts w:ascii="Garamond" w:hAnsi="Garamond"/>
          <w:sz w:val="22"/>
          <w:szCs w:val="22"/>
        </w:rPr>
        <w:t xml:space="preserve"> aware of </w:t>
      </w:r>
      <w:r w:rsidR="008A0CE6">
        <w:rPr>
          <w:rFonts w:ascii="Garamond" w:hAnsi="Garamond"/>
          <w:sz w:val="22"/>
          <w:szCs w:val="22"/>
        </w:rPr>
        <w:t xml:space="preserve">the </w:t>
      </w:r>
      <w:r w:rsidR="00CF2070">
        <w:rPr>
          <w:rFonts w:ascii="Garamond" w:hAnsi="Garamond"/>
          <w:sz w:val="22"/>
          <w:szCs w:val="22"/>
        </w:rPr>
        <w:t xml:space="preserve">CCH </w:t>
      </w:r>
      <w:r w:rsidR="008A0CE6">
        <w:rPr>
          <w:rFonts w:ascii="Garamond" w:hAnsi="Garamond"/>
          <w:sz w:val="22"/>
          <w:szCs w:val="22"/>
        </w:rPr>
        <w:t xml:space="preserve">provisions </w:t>
      </w:r>
      <w:r w:rsidR="00CF2070">
        <w:rPr>
          <w:rFonts w:ascii="Garamond" w:hAnsi="Garamond"/>
          <w:sz w:val="22"/>
          <w:szCs w:val="22"/>
        </w:rPr>
        <w:t xml:space="preserve">and how many </w:t>
      </w:r>
      <w:r w:rsidR="00E96AC0">
        <w:rPr>
          <w:rFonts w:ascii="Garamond" w:hAnsi="Garamond"/>
          <w:sz w:val="22"/>
          <w:szCs w:val="22"/>
        </w:rPr>
        <w:t xml:space="preserve">residents approve of </w:t>
      </w:r>
      <w:r w:rsidR="00CF2070">
        <w:rPr>
          <w:rFonts w:ascii="Garamond" w:hAnsi="Garamond"/>
          <w:sz w:val="22"/>
          <w:szCs w:val="22"/>
        </w:rPr>
        <w:t>CCH</w:t>
      </w:r>
      <w:r w:rsidR="00E96AC0">
        <w:rPr>
          <w:rFonts w:ascii="Garamond" w:hAnsi="Garamond"/>
          <w:sz w:val="22"/>
          <w:szCs w:val="22"/>
        </w:rPr>
        <w:t xml:space="preserve">, </w:t>
      </w:r>
      <w:r w:rsidR="00DA1C37">
        <w:rPr>
          <w:rFonts w:ascii="Garamond" w:hAnsi="Garamond"/>
          <w:sz w:val="22"/>
          <w:szCs w:val="22"/>
        </w:rPr>
        <w:t>by either email or phone</w:t>
      </w:r>
      <w:r>
        <w:rPr>
          <w:rFonts w:ascii="Garamond" w:hAnsi="Garamond"/>
          <w:sz w:val="22"/>
          <w:szCs w:val="22"/>
        </w:rPr>
        <w:t xml:space="preserve"> call</w:t>
      </w:r>
      <w:r w:rsidR="00131E39">
        <w:rPr>
          <w:rFonts w:ascii="Garamond" w:hAnsi="Garamond"/>
          <w:sz w:val="22"/>
          <w:szCs w:val="22"/>
        </w:rPr>
        <w:t xml:space="preserve"> survey</w:t>
      </w:r>
      <w:r>
        <w:rPr>
          <w:rFonts w:ascii="Garamond" w:hAnsi="Garamond"/>
          <w:sz w:val="22"/>
          <w:szCs w:val="22"/>
        </w:rPr>
        <w:t xml:space="preserve">. Mr. Hoffman </w:t>
      </w:r>
      <w:r w:rsidR="00131E39">
        <w:rPr>
          <w:rFonts w:ascii="Garamond" w:hAnsi="Garamond"/>
          <w:sz w:val="22"/>
          <w:szCs w:val="22"/>
        </w:rPr>
        <w:t>stated his</w:t>
      </w:r>
      <w:r>
        <w:rPr>
          <w:rFonts w:ascii="Garamond" w:hAnsi="Garamond"/>
          <w:sz w:val="22"/>
          <w:szCs w:val="22"/>
        </w:rPr>
        <w:t xml:space="preserve"> </w:t>
      </w:r>
      <w:r w:rsidR="00E96AC0">
        <w:rPr>
          <w:rFonts w:ascii="Garamond" w:hAnsi="Garamond"/>
          <w:sz w:val="22"/>
          <w:szCs w:val="22"/>
        </w:rPr>
        <w:t xml:space="preserve">concerns about </w:t>
      </w:r>
      <w:r>
        <w:rPr>
          <w:rFonts w:ascii="Garamond" w:hAnsi="Garamond"/>
          <w:sz w:val="22"/>
          <w:szCs w:val="22"/>
        </w:rPr>
        <w:t xml:space="preserve">CCH and said </w:t>
      </w:r>
      <w:r w:rsidR="00CF2070">
        <w:rPr>
          <w:rFonts w:ascii="Garamond" w:hAnsi="Garamond"/>
          <w:sz w:val="22"/>
          <w:szCs w:val="22"/>
        </w:rPr>
        <w:t>t</w:t>
      </w:r>
      <w:r w:rsidR="00E96AC0">
        <w:rPr>
          <w:rFonts w:ascii="Garamond" w:hAnsi="Garamond"/>
          <w:sz w:val="22"/>
          <w:szCs w:val="22"/>
        </w:rPr>
        <w:t xml:space="preserve">here are many concerns in the community. </w:t>
      </w:r>
    </w:p>
    <w:p w:rsidR="00E96AC0" w:rsidRDefault="00E96AC0" w:rsidP="00233276">
      <w:pPr>
        <w:rPr>
          <w:rFonts w:ascii="Garamond" w:hAnsi="Garamond"/>
          <w:sz w:val="22"/>
          <w:szCs w:val="22"/>
        </w:rPr>
      </w:pPr>
    </w:p>
    <w:p w:rsidR="00591F90" w:rsidRPr="00591F90" w:rsidRDefault="00591F90" w:rsidP="00233276">
      <w:pPr>
        <w:rPr>
          <w:rFonts w:ascii="Garamond" w:hAnsi="Garamond"/>
          <w:sz w:val="22"/>
          <w:szCs w:val="22"/>
          <w:u w:val="single"/>
        </w:rPr>
      </w:pPr>
      <w:r>
        <w:rPr>
          <w:rFonts w:ascii="Garamond" w:hAnsi="Garamond"/>
          <w:sz w:val="22"/>
          <w:szCs w:val="22"/>
          <w:u w:val="single"/>
        </w:rPr>
        <w:t>Mike Dee</w:t>
      </w:r>
    </w:p>
    <w:p w:rsidR="00591F90" w:rsidRDefault="0085475D" w:rsidP="00233276">
      <w:pPr>
        <w:rPr>
          <w:rFonts w:ascii="Garamond" w:hAnsi="Garamond"/>
          <w:sz w:val="22"/>
          <w:szCs w:val="22"/>
        </w:rPr>
      </w:pPr>
      <w:r>
        <w:rPr>
          <w:rFonts w:ascii="Garamond" w:hAnsi="Garamond"/>
          <w:sz w:val="22"/>
          <w:szCs w:val="22"/>
        </w:rPr>
        <w:t xml:space="preserve">Mr. Dee lives </w:t>
      </w:r>
      <w:r w:rsidR="00CF2070">
        <w:rPr>
          <w:rFonts w:ascii="Garamond" w:hAnsi="Garamond"/>
          <w:sz w:val="22"/>
          <w:szCs w:val="22"/>
        </w:rPr>
        <w:t xml:space="preserve">on </w:t>
      </w:r>
      <w:r w:rsidR="00591F90">
        <w:rPr>
          <w:rFonts w:ascii="Garamond" w:hAnsi="Garamond"/>
          <w:sz w:val="22"/>
          <w:szCs w:val="22"/>
        </w:rPr>
        <w:t>NE 1</w:t>
      </w:r>
      <w:r w:rsidR="00CF2070">
        <w:rPr>
          <w:rFonts w:ascii="Garamond" w:hAnsi="Garamond"/>
          <w:sz w:val="22"/>
          <w:szCs w:val="22"/>
        </w:rPr>
        <w:t>7</w:t>
      </w:r>
      <w:r w:rsidR="00591F90">
        <w:rPr>
          <w:rFonts w:ascii="Garamond" w:hAnsi="Garamond"/>
          <w:sz w:val="22"/>
          <w:szCs w:val="22"/>
        </w:rPr>
        <w:t>1</w:t>
      </w:r>
      <w:r w:rsidR="00591F90" w:rsidRPr="00591F90">
        <w:rPr>
          <w:rFonts w:ascii="Garamond" w:hAnsi="Garamond"/>
          <w:sz w:val="22"/>
          <w:szCs w:val="22"/>
          <w:vertAlign w:val="superscript"/>
        </w:rPr>
        <w:t>st</w:t>
      </w:r>
      <w:r w:rsidR="008A0CE6">
        <w:rPr>
          <w:rFonts w:ascii="Garamond" w:hAnsi="Garamond"/>
          <w:sz w:val="22"/>
          <w:szCs w:val="22"/>
        </w:rPr>
        <w:t xml:space="preserve"> Street.</w:t>
      </w:r>
      <w:r w:rsidR="00591F90">
        <w:rPr>
          <w:rFonts w:ascii="Garamond" w:hAnsi="Garamond"/>
          <w:sz w:val="22"/>
          <w:szCs w:val="22"/>
        </w:rPr>
        <w:t xml:space="preserve"> </w:t>
      </w:r>
      <w:r w:rsidR="00F47A33">
        <w:rPr>
          <w:rFonts w:ascii="Garamond" w:hAnsi="Garamond"/>
          <w:sz w:val="22"/>
          <w:szCs w:val="22"/>
        </w:rPr>
        <w:t xml:space="preserve">Mr. Dee </w:t>
      </w:r>
      <w:r w:rsidR="00591F90">
        <w:rPr>
          <w:rFonts w:ascii="Garamond" w:hAnsi="Garamond"/>
          <w:sz w:val="22"/>
          <w:szCs w:val="22"/>
        </w:rPr>
        <w:t xml:space="preserve">suggested </w:t>
      </w:r>
      <w:r w:rsidR="00BC51A3">
        <w:rPr>
          <w:rFonts w:ascii="Garamond" w:hAnsi="Garamond"/>
          <w:sz w:val="22"/>
          <w:szCs w:val="22"/>
        </w:rPr>
        <w:t>adding</w:t>
      </w:r>
      <w:r w:rsidR="00591F90">
        <w:rPr>
          <w:rFonts w:ascii="Garamond" w:hAnsi="Garamond"/>
          <w:sz w:val="22"/>
          <w:szCs w:val="22"/>
        </w:rPr>
        <w:t xml:space="preserve"> a second public comment period </w:t>
      </w:r>
      <w:r w:rsidR="00F47A33">
        <w:rPr>
          <w:rFonts w:ascii="Garamond" w:hAnsi="Garamond"/>
          <w:sz w:val="22"/>
          <w:szCs w:val="22"/>
        </w:rPr>
        <w:t>at the end of the meeting after CCH has been discussed by the Commission</w:t>
      </w:r>
      <w:r>
        <w:rPr>
          <w:rFonts w:ascii="Garamond" w:hAnsi="Garamond"/>
          <w:sz w:val="22"/>
          <w:szCs w:val="22"/>
        </w:rPr>
        <w:t>. Mr. Dee noted several is</w:t>
      </w:r>
      <w:r w:rsidR="00BC51A3">
        <w:rPr>
          <w:rFonts w:ascii="Garamond" w:hAnsi="Garamond"/>
          <w:sz w:val="22"/>
          <w:szCs w:val="22"/>
        </w:rPr>
        <w:t>s</w:t>
      </w:r>
      <w:r>
        <w:rPr>
          <w:rFonts w:ascii="Garamond" w:hAnsi="Garamond"/>
          <w:sz w:val="22"/>
          <w:szCs w:val="22"/>
        </w:rPr>
        <w:t>ues with posting agendas, minutes, and supplementary</w:t>
      </w:r>
      <w:r w:rsidR="00591F90">
        <w:rPr>
          <w:rFonts w:ascii="Garamond" w:hAnsi="Garamond"/>
          <w:sz w:val="22"/>
          <w:szCs w:val="22"/>
        </w:rPr>
        <w:t xml:space="preserve"> documents. Mr. Dee stated that the Task Force </w:t>
      </w:r>
      <w:r w:rsidR="008A0CE6">
        <w:rPr>
          <w:rFonts w:ascii="Garamond" w:hAnsi="Garamond"/>
          <w:sz w:val="22"/>
          <w:szCs w:val="22"/>
        </w:rPr>
        <w:t>meetings</w:t>
      </w:r>
      <w:r w:rsidR="00591F90">
        <w:rPr>
          <w:rFonts w:ascii="Garamond" w:hAnsi="Garamond"/>
          <w:sz w:val="22"/>
          <w:szCs w:val="22"/>
        </w:rPr>
        <w:t xml:space="preserve"> the Town Center </w:t>
      </w:r>
      <w:r w:rsidR="00CF2070">
        <w:rPr>
          <w:rFonts w:ascii="Garamond" w:hAnsi="Garamond"/>
          <w:sz w:val="22"/>
          <w:szCs w:val="22"/>
        </w:rPr>
        <w:t xml:space="preserve">Vision </w:t>
      </w:r>
      <w:r w:rsidR="00591F90">
        <w:rPr>
          <w:rFonts w:ascii="Garamond" w:hAnsi="Garamond"/>
          <w:sz w:val="22"/>
          <w:szCs w:val="22"/>
        </w:rPr>
        <w:t xml:space="preserve">seems </w:t>
      </w:r>
      <w:r w:rsidR="008A0CE6">
        <w:rPr>
          <w:rFonts w:ascii="Garamond" w:hAnsi="Garamond"/>
          <w:sz w:val="22"/>
          <w:szCs w:val="22"/>
        </w:rPr>
        <w:t xml:space="preserve">to be conducted in </w:t>
      </w:r>
      <w:r w:rsidR="00591F90">
        <w:rPr>
          <w:rFonts w:ascii="Garamond" w:hAnsi="Garamond"/>
          <w:sz w:val="22"/>
          <w:szCs w:val="22"/>
        </w:rPr>
        <w:t xml:space="preserve">secret. </w:t>
      </w:r>
      <w:r>
        <w:rPr>
          <w:rFonts w:ascii="Garamond" w:hAnsi="Garamond"/>
          <w:sz w:val="22"/>
          <w:szCs w:val="22"/>
        </w:rPr>
        <w:t>Mr. Dee noted that CCH is a concern in the community.</w:t>
      </w:r>
    </w:p>
    <w:p w:rsidR="00591F90" w:rsidRDefault="00591F90" w:rsidP="00233276">
      <w:pPr>
        <w:rPr>
          <w:rFonts w:ascii="Garamond" w:hAnsi="Garamond"/>
          <w:sz w:val="22"/>
          <w:szCs w:val="22"/>
        </w:rPr>
      </w:pPr>
    </w:p>
    <w:p w:rsidR="00A9369F" w:rsidRDefault="00591F90" w:rsidP="00233276">
      <w:pPr>
        <w:rPr>
          <w:rFonts w:ascii="Garamond" w:hAnsi="Garamond"/>
          <w:sz w:val="22"/>
          <w:szCs w:val="22"/>
          <w:u w:val="single"/>
        </w:rPr>
      </w:pPr>
      <w:r>
        <w:rPr>
          <w:rFonts w:ascii="Garamond" w:hAnsi="Garamond"/>
          <w:sz w:val="22"/>
          <w:szCs w:val="22"/>
          <w:u w:val="single"/>
        </w:rPr>
        <w:t>Nancy</w:t>
      </w:r>
      <w:r w:rsidR="00DA1C37">
        <w:rPr>
          <w:rFonts w:ascii="Garamond" w:hAnsi="Garamond"/>
          <w:sz w:val="22"/>
          <w:szCs w:val="22"/>
          <w:u w:val="single"/>
        </w:rPr>
        <w:t xml:space="preserve"> Bradhurn</w:t>
      </w:r>
      <w:r>
        <w:rPr>
          <w:rFonts w:ascii="Garamond" w:hAnsi="Garamond"/>
          <w:sz w:val="22"/>
          <w:szCs w:val="22"/>
          <w:u w:val="single"/>
        </w:rPr>
        <w:t xml:space="preserve"> Johnson</w:t>
      </w:r>
    </w:p>
    <w:p w:rsidR="00591F90" w:rsidRPr="00591F90" w:rsidRDefault="0085475D" w:rsidP="00233276">
      <w:pPr>
        <w:rPr>
          <w:rFonts w:ascii="Garamond" w:hAnsi="Garamond"/>
          <w:sz w:val="22"/>
          <w:szCs w:val="22"/>
        </w:rPr>
      </w:pPr>
      <w:r>
        <w:rPr>
          <w:rFonts w:ascii="Garamond" w:hAnsi="Garamond"/>
          <w:sz w:val="22"/>
          <w:szCs w:val="22"/>
        </w:rPr>
        <w:t>Ms. Johnson l</w:t>
      </w:r>
      <w:r w:rsidR="00591F90">
        <w:rPr>
          <w:rFonts w:ascii="Garamond" w:hAnsi="Garamond"/>
          <w:sz w:val="22"/>
          <w:szCs w:val="22"/>
        </w:rPr>
        <w:t>ives on 47</w:t>
      </w:r>
      <w:r w:rsidR="00591F90" w:rsidRPr="00591F90">
        <w:rPr>
          <w:rFonts w:ascii="Garamond" w:hAnsi="Garamond"/>
          <w:sz w:val="22"/>
          <w:szCs w:val="22"/>
          <w:vertAlign w:val="superscript"/>
        </w:rPr>
        <w:t>th</w:t>
      </w:r>
      <w:r w:rsidR="00591F90">
        <w:rPr>
          <w:rFonts w:ascii="Garamond" w:hAnsi="Garamond"/>
          <w:sz w:val="22"/>
          <w:szCs w:val="22"/>
        </w:rPr>
        <w:t xml:space="preserve"> Ave NE. She</w:t>
      </w:r>
      <w:r>
        <w:rPr>
          <w:rFonts w:ascii="Garamond" w:hAnsi="Garamond"/>
          <w:sz w:val="22"/>
          <w:szCs w:val="22"/>
        </w:rPr>
        <w:t xml:space="preserve"> stated that she is not appreciative of CCH as it is n</w:t>
      </w:r>
      <w:r w:rsidR="00591F90">
        <w:rPr>
          <w:rFonts w:ascii="Garamond" w:hAnsi="Garamond"/>
          <w:sz w:val="22"/>
          <w:szCs w:val="22"/>
        </w:rPr>
        <w:t xml:space="preserve">ot in keeping with </w:t>
      </w:r>
      <w:r>
        <w:rPr>
          <w:rFonts w:ascii="Garamond" w:hAnsi="Garamond"/>
          <w:sz w:val="22"/>
          <w:szCs w:val="22"/>
        </w:rPr>
        <w:t xml:space="preserve">the </w:t>
      </w:r>
      <w:r w:rsidR="00591F90">
        <w:rPr>
          <w:rFonts w:ascii="Garamond" w:hAnsi="Garamond"/>
          <w:sz w:val="22"/>
          <w:szCs w:val="22"/>
        </w:rPr>
        <w:t xml:space="preserve">Strategic Plan and seems to be diminishing </w:t>
      </w:r>
      <w:r>
        <w:rPr>
          <w:rFonts w:ascii="Garamond" w:hAnsi="Garamond"/>
          <w:sz w:val="22"/>
          <w:szCs w:val="22"/>
        </w:rPr>
        <w:t xml:space="preserve">the </w:t>
      </w:r>
      <w:r w:rsidR="00591F90">
        <w:rPr>
          <w:rFonts w:ascii="Garamond" w:hAnsi="Garamond"/>
          <w:sz w:val="22"/>
          <w:szCs w:val="22"/>
        </w:rPr>
        <w:t>quality of life</w:t>
      </w:r>
      <w:r>
        <w:rPr>
          <w:rFonts w:ascii="Garamond" w:hAnsi="Garamond"/>
          <w:sz w:val="22"/>
          <w:szCs w:val="22"/>
        </w:rPr>
        <w:t xml:space="preserve"> of the neighborhood</w:t>
      </w:r>
      <w:r w:rsidR="00591F90">
        <w:rPr>
          <w:rFonts w:ascii="Garamond" w:hAnsi="Garamond"/>
          <w:sz w:val="22"/>
          <w:szCs w:val="22"/>
        </w:rPr>
        <w:t xml:space="preserve">. </w:t>
      </w:r>
    </w:p>
    <w:p w:rsidR="0090045A" w:rsidRPr="00155218" w:rsidRDefault="0090045A" w:rsidP="00233276">
      <w:pPr>
        <w:rPr>
          <w:rFonts w:ascii="Garamond" w:hAnsi="Garamond"/>
          <w:sz w:val="22"/>
          <w:szCs w:val="22"/>
        </w:rPr>
      </w:pPr>
    </w:p>
    <w:p w:rsidR="00E9183F" w:rsidRDefault="00DA1C37" w:rsidP="00233276">
      <w:pPr>
        <w:rPr>
          <w:rFonts w:ascii="Garamond" w:hAnsi="Garamond"/>
          <w:sz w:val="22"/>
          <w:szCs w:val="22"/>
          <w:u w:val="single"/>
        </w:rPr>
      </w:pPr>
      <w:r>
        <w:rPr>
          <w:rFonts w:ascii="Garamond" w:hAnsi="Garamond"/>
          <w:sz w:val="22"/>
          <w:szCs w:val="22"/>
          <w:u w:val="single"/>
        </w:rPr>
        <w:t>Jan Barc</w:t>
      </w:r>
      <w:r w:rsidR="00591F90">
        <w:rPr>
          <w:rFonts w:ascii="Garamond" w:hAnsi="Garamond"/>
          <w:sz w:val="22"/>
          <w:szCs w:val="22"/>
          <w:u w:val="single"/>
        </w:rPr>
        <w:t>el</w:t>
      </w:r>
      <w:r>
        <w:rPr>
          <w:rFonts w:ascii="Garamond" w:hAnsi="Garamond"/>
          <w:sz w:val="22"/>
          <w:szCs w:val="22"/>
          <w:u w:val="single"/>
        </w:rPr>
        <w:t>l</w:t>
      </w:r>
      <w:r w:rsidR="00591F90">
        <w:rPr>
          <w:rFonts w:ascii="Garamond" w:hAnsi="Garamond"/>
          <w:sz w:val="22"/>
          <w:szCs w:val="22"/>
          <w:u w:val="single"/>
        </w:rPr>
        <w:t>o</w:t>
      </w:r>
    </w:p>
    <w:p w:rsidR="00A9369F" w:rsidRDefault="0085475D" w:rsidP="00233276">
      <w:pPr>
        <w:rPr>
          <w:rFonts w:ascii="Garamond" w:hAnsi="Garamond"/>
          <w:sz w:val="22"/>
          <w:szCs w:val="22"/>
        </w:rPr>
      </w:pPr>
      <w:r>
        <w:rPr>
          <w:rFonts w:ascii="Garamond" w:hAnsi="Garamond"/>
          <w:sz w:val="22"/>
          <w:szCs w:val="22"/>
        </w:rPr>
        <w:t>Ms. Bar</w:t>
      </w:r>
      <w:r w:rsidR="00131E39">
        <w:rPr>
          <w:rFonts w:ascii="Garamond" w:hAnsi="Garamond"/>
          <w:sz w:val="22"/>
          <w:szCs w:val="22"/>
        </w:rPr>
        <w:t>c</w:t>
      </w:r>
      <w:r>
        <w:rPr>
          <w:rFonts w:ascii="Garamond" w:hAnsi="Garamond"/>
          <w:sz w:val="22"/>
          <w:szCs w:val="22"/>
        </w:rPr>
        <w:t>el</w:t>
      </w:r>
      <w:r w:rsidR="00131E39">
        <w:rPr>
          <w:rFonts w:ascii="Garamond" w:hAnsi="Garamond"/>
          <w:sz w:val="22"/>
          <w:szCs w:val="22"/>
        </w:rPr>
        <w:t>l</w:t>
      </w:r>
      <w:r>
        <w:rPr>
          <w:rFonts w:ascii="Garamond" w:hAnsi="Garamond"/>
          <w:sz w:val="22"/>
          <w:szCs w:val="22"/>
        </w:rPr>
        <w:t>o</w:t>
      </w:r>
      <w:r w:rsidR="00CF2070">
        <w:rPr>
          <w:rFonts w:ascii="Garamond" w:hAnsi="Garamond"/>
          <w:sz w:val="22"/>
          <w:szCs w:val="22"/>
        </w:rPr>
        <w:t xml:space="preserve"> lives on 202</w:t>
      </w:r>
      <w:r w:rsidR="00CF2070" w:rsidRPr="00CF2070">
        <w:rPr>
          <w:rFonts w:ascii="Garamond" w:hAnsi="Garamond"/>
          <w:sz w:val="22"/>
          <w:szCs w:val="22"/>
          <w:vertAlign w:val="superscript"/>
        </w:rPr>
        <w:t>nd</w:t>
      </w:r>
      <w:r w:rsidR="00CF2070">
        <w:rPr>
          <w:rFonts w:ascii="Garamond" w:hAnsi="Garamond"/>
          <w:sz w:val="22"/>
          <w:szCs w:val="22"/>
        </w:rPr>
        <w:t xml:space="preserve"> St and</w:t>
      </w:r>
      <w:r>
        <w:rPr>
          <w:rFonts w:ascii="Garamond" w:hAnsi="Garamond"/>
          <w:sz w:val="22"/>
          <w:szCs w:val="22"/>
        </w:rPr>
        <w:t xml:space="preserve"> </w:t>
      </w:r>
      <w:r w:rsidR="00CF2070">
        <w:rPr>
          <w:rFonts w:ascii="Garamond" w:hAnsi="Garamond"/>
          <w:sz w:val="22"/>
          <w:szCs w:val="22"/>
        </w:rPr>
        <w:t>said CCH proposals are located near her</w:t>
      </w:r>
      <w:r w:rsidR="008A0CE6">
        <w:rPr>
          <w:rFonts w:ascii="Garamond" w:hAnsi="Garamond"/>
          <w:sz w:val="22"/>
          <w:szCs w:val="22"/>
        </w:rPr>
        <w:t xml:space="preserve"> home</w:t>
      </w:r>
      <w:r w:rsidR="00CF2070">
        <w:rPr>
          <w:rFonts w:ascii="Garamond" w:hAnsi="Garamond"/>
          <w:sz w:val="22"/>
          <w:szCs w:val="22"/>
        </w:rPr>
        <w:t xml:space="preserve">. She said that she agreed with </w:t>
      </w:r>
      <w:r w:rsidR="00591F90">
        <w:rPr>
          <w:rFonts w:ascii="Garamond" w:hAnsi="Garamond"/>
          <w:sz w:val="22"/>
          <w:szCs w:val="22"/>
        </w:rPr>
        <w:t>everyone’s</w:t>
      </w:r>
      <w:r w:rsidR="00CF2070">
        <w:rPr>
          <w:rFonts w:ascii="Garamond" w:hAnsi="Garamond"/>
          <w:sz w:val="22"/>
          <w:szCs w:val="22"/>
        </w:rPr>
        <w:t xml:space="preserve"> previous comments</w:t>
      </w:r>
      <w:r>
        <w:rPr>
          <w:rFonts w:ascii="Garamond" w:hAnsi="Garamond"/>
          <w:sz w:val="22"/>
          <w:szCs w:val="22"/>
        </w:rPr>
        <w:t>.</w:t>
      </w:r>
    </w:p>
    <w:p w:rsidR="00A9369F" w:rsidRDefault="00A9369F" w:rsidP="00233276">
      <w:pPr>
        <w:rPr>
          <w:rFonts w:ascii="Garamond" w:hAnsi="Garamond"/>
          <w:sz w:val="22"/>
          <w:szCs w:val="22"/>
        </w:rPr>
      </w:pPr>
    </w:p>
    <w:p w:rsidR="00A9369F" w:rsidRPr="00A9369F" w:rsidRDefault="00591F90" w:rsidP="00233276">
      <w:pPr>
        <w:rPr>
          <w:rFonts w:ascii="Garamond" w:hAnsi="Garamond"/>
          <w:sz w:val="22"/>
          <w:szCs w:val="22"/>
          <w:u w:val="single"/>
        </w:rPr>
      </w:pPr>
      <w:r>
        <w:rPr>
          <w:rFonts w:ascii="Garamond" w:hAnsi="Garamond"/>
          <w:sz w:val="22"/>
          <w:szCs w:val="22"/>
          <w:u w:val="single"/>
        </w:rPr>
        <w:t>Susanne Withers</w:t>
      </w:r>
    </w:p>
    <w:p w:rsidR="00A9369F" w:rsidRDefault="0085475D" w:rsidP="00233276">
      <w:pPr>
        <w:rPr>
          <w:rFonts w:ascii="Garamond" w:hAnsi="Garamond"/>
          <w:sz w:val="22"/>
          <w:szCs w:val="22"/>
        </w:rPr>
      </w:pPr>
      <w:r>
        <w:rPr>
          <w:rFonts w:ascii="Garamond" w:hAnsi="Garamond"/>
          <w:sz w:val="22"/>
          <w:szCs w:val="22"/>
        </w:rPr>
        <w:t>Ms. Withers l</w:t>
      </w:r>
      <w:r w:rsidR="00591F90">
        <w:rPr>
          <w:rFonts w:ascii="Garamond" w:hAnsi="Garamond"/>
          <w:sz w:val="22"/>
          <w:szCs w:val="22"/>
        </w:rPr>
        <w:t>ives on 187</w:t>
      </w:r>
      <w:r w:rsidR="00591F90" w:rsidRPr="00591F90">
        <w:rPr>
          <w:rFonts w:ascii="Garamond" w:hAnsi="Garamond"/>
          <w:sz w:val="22"/>
          <w:szCs w:val="22"/>
          <w:vertAlign w:val="superscript"/>
        </w:rPr>
        <w:t>th</w:t>
      </w:r>
      <w:r w:rsidR="00591F90">
        <w:rPr>
          <w:rFonts w:ascii="Garamond" w:hAnsi="Garamond"/>
          <w:sz w:val="22"/>
          <w:szCs w:val="22"/>
        </w:rPr>
        <w:t xml:space="preserve"> St</w:t>
      </w:r>
      <w:r w:rsidR="00467C35">
        <w:rPr>
          <w:rFonts w:ascii="Garamond" w:hAnsi="Garamond"/>
          <w:sz w:val="22"/>
          <w:szCs w:val="22"/>
        </w:rPr>
        <w:t>.</w:t>
      </w:r>
      <w:r w:rsidR="00591F90">
        <w:rPr>
          <w:rFonts w:ascii="Garamond" w:hAnsi="Garamond"/>
          <w:sz w:val="22"/>
          <w:szCs w:val="22"/>
        </w:rPr>
        <w:t xml:space="preserve"> </w:t>
      </w:r>
      <w:r>
        <w:rPr>
          <w:rFonts w:ascii="Garamond" w:hAnsi="Garamond"/>
          <w:sz w:val="22"/>
          <w:szCs w:val="22"/>
        </w:rPr>
        <w:t xml:space="preserve">Ms. Withers </w:t>
      </w:r>
      <w:r w:rsidR="00591F90">
        <w:rPr>
          <w:rFonts w:ascii="Garamond" w:hAnsi="Garamond"/>
          <w:sz w:val="22"/>
          <w:szCs w:val="22"/>
        </w:rPr>
        <w:t xml:space="preserve">said it would be helpful </w:t>
      </w:r>
      <w:r w:rsidR="00CF2070">
        <w:rPr>
          <w:rFonts w:ascii="Garamond" w:hAnsi="Garamond"/>
          <w:sz w:val="22"/>
          <w:szCs w:val="22"/>
        </w:rPr>
        <w:t xml:space="preserve">to </w:t>
      </w:r>
      <w:r w:rsidR="00591F90">
        <w:rPr>
          <w:rFonts w:ascii="Garamond" w:hAnsi="Garamond"/>
          <w:sz w:val="22"/>
          <w:szCs w:val="22"/>
        </w:rPr>
        <w:t xml:space="preserve">provide a map of Lake Forest Park with properties that are subject to CCH proposals. </w:t>
      </w:r>
      <w:r>
        <w:rPr>
          <w:rFonts w:ascii="Garamond" w:hAnsi="Garamond"/>
          <w:sz w:val="22"/>
          <w:szCs w:val="22"/>
        </w:rPr>
        <w:t xml:space="preserve">Ms. Withers </w:t>
      </w:r>
      <w:r w:rsidR="004266AE">
        <w:rPr>
          <w:rFonts w:ascii="Garamond" w:hAnsi="Garamond"/>
          <w:sz w:val="22"/>
          <w:szCs w:val="22"/>
        </w:rPr>
        <w:t>s</w:t>
      </w:r>
      <w:r w:rsidR="00CF2070">
        <w:rPr>
          <w:rFonts w:ascii="Garamond" w:hAnsi="Garamond"/>
          <w:sz w:val="22"/>
          <w:szCs w:val="22"/>
        </w:rPr>
        <w:t>aid s</w:t>
      </w:r>
      <w:r w:rsidR="004266AE">
        <w:rPr>
          <w:rFonts w:ascii="Garamond" w:hAnsi="Garamond"/>
          <w:sz w:val="22"/>
          <w:szCs w:val="22"/>
        </w:rPr>
        <w:t>he would</w:t>
      </w:r>
      <w:r w:rsidR="00591F90">
        <w:rPr>
          <w:rFonts w:ascii="Garamond" w:hAnsi="Garamond"/>
          <w:sz w:val="22"/>
          <w:szCs w:val="22"/>
        </w:rPr>
        <w:t xml:space="preserve"> like the City to consider the long-term effects of CCH such as who is responsible for the management of </w:t>
      </w:r>
      <w:r w:rsidR="004266AE">
        <w:rPr>
          <w:rFonts w:ascii="Garamond" w:hAnsi="Garamond"/>
          <w:sz w:val="22"/>
          <w:szCs w:val="22"/>
        </w:rPr>
        <w:t>critical areas and trees.</w:t>
      </w:r>
      <w:r w:rsidR="0016397B">
        <w:rPr>
          <w:rFonts w:ascii="Garamond" w:hAnsi="Garamond"/>
          <w:sz w:val="22"/>
          <w:szCs w:val="22"/>
        </w:rPr>
        <w:t xml:space="preserve"> </w:t>
      </w:r>
    </w:p>
    <w:p w:rsidR="0016397B" w:rsidRDefault="0016397B" w:rsidP="00233276">
      <w:pPr>
        <w:rPr>
          <w:rFonts w:ascii="Garamond" w:hAnsi="Garamond"/>
          <w:sz w:val="22"/>
          <w:szCs w:val="22"/>
        </w:rPr>
      </w:pPr>
    </w:p>
    <w:p w:rsidR="0016397B" w:rsidRPr="00F47A33" w:rsidRDefault="0016397B" w:rsidP="00233276">
      <w:pPr>
        <w:rPr>
          <w:rFonts w:ascii="Garamond" w:hAnsi="Garamond"/>
          <w:sz w:val="22"/>
          <w:szCs w:val="22"/>
          <w:u w:val="single"/>
        </w:rPr>
      </w:pPr>
      <w:r w:rsidRPr="00F47A33">
        <w:rPr>
          <w:rFonts w:ascii="Garamond" w:hAnsi="Garamond"/>
          <w:sz w:val="22"/>
          <w:szCs w:val="22"/>
          <w:u w:val="single"/>
        </w:rPr>
        <w:t>Julian Andersen</w:t>
      </w:r>
    </w:p>
    <w:p w:rsidR="00467C35" w:rsidRDefault="004266AE" w:rsidP="00233276">
      <w:pPr>
        <w:rPr>
          <w:rFonts w:ascii="Garamond" w:hAnsi="Garamond"/>
          <w:sz w:val="22"/>
          <w:szCs w:val="22"/>
        </w:rPr>
      </w:pPr>
      <w:r>
        <w:rPr>
          <w:rFonts w:ascii="Garamond" w:hAnsi="Garamond"/>
          <w:sz w:val="22"/>
          <w:szCs w:val="22"/>
        </w:rPr>
        <w:t>Mr. Andersen l</w:t>
      </w:r>
      <w:r w:rsidR="0016397B">
        <w:rPr>
          <w:rFonts w:ascii="Garamond" w:hAnsi="Garamond"/>
          <w:sz w:val="22"/>
          <w:szCs w:val="22"/>
        </w:rPr>
        <w:t>ives on 187</w:t>
      </w:r>
      <w:r w:rsidR="0016397B" w:rsidRPr="0016397B">
        <w:rPr>
          <w:rFonts w:ascii="Garamond" w:hAnsi="Garamond"/>
          <w:sz w:val="22"/>
          <w:szCs w:val="22"/>
          <w:vertAlign w:val="superscript"/>
        </w:rPr>
        <w:t>th</w:t>
      </w:r>
      <w:r>
        <w:rPr>
          <w:rFonts w:ascii="Garamond" w:hAnsi="Garamond"/>
          <w:sz w:val="22"/>
          <w:szCs w:val="22"/>
        </w:rPr>
        <w:t xml:space="preserve"> and is </w:t>
      </w:r>
      <w:r w:rsidR="008A0CE6">
        <w:rPr>
          <w:rFonts w:ascii="Garamond" w:hAnsi="Garamond"/>
          <w:sz w:val="22"/>
          <w:szCs w:val="22"/>
        </w:rPr>
        <w:t>the president</w:t>
      </w:r>
      <w:r>
        <w:rPr>
          <w:rFonts w:ascii="Garamond" w:hAnsi="Garamond"/>
          <w:sz w:val="22"/>
          <w:szCs w:val="22"/>
        </w:rPr>
        <w:t xml:space="preserve"> of the Lake Forest Park Stewardship Foundation. Mr. Andersen</w:t>
      </w:r>
      <w:r w:rsidR="0016397B">
        <w:rPr>
          <w:rFonts w:ascii="Garamond" w:hAnsi="Garamond"/>
          <w:sz w:val="22"/>
          <w:szCs w:val="22"/>
        </w:rPr>
        <w:t xml:space="preserve"> </w:t>
      </w:r>
      <w:r w:rsidR="00CF2070">
        <w:rPr>
          <w:rFonts w:ascii="Garamond" w:hAnsi="Garamond"/>
          <w:sz w:val="22"/>
          <w:szCs w:val="22"/>
        </w:rPr>
        <w:t xml:space="preserve">said that he </w:t>
      </w:r>
      <w:r w:rsidR="0016397B">
        <w:rPr>
          <w:rFonts w:ascii="Garamond" w:hAnsi="Garamond"/>
          <w:sz w:val="22"/>
          <w:szCs w:val="22"/>
        </w:rPr>
        <w:t>is glad that there is delay but th</w:t>
      </w:r>
      <w:r w:rsidR="00CF2070">
        <w:rPr>
          <w:rFonts w:ascii="Garamond" w:hAnsi="Garamond"/>
          <w:sz w:val="22"/>
          <w:szCs w:val="22"/>
        </w:rPr>
        <w:t>at th</w:t>
      </w:r>
      <w:r w:rsidR="0016397B">
        <w:rPr>
          <w:rFonts w:ascii="Garamond" w:hAnsi="Garamond"/>
          <w:sz w:val="22"/>
          <w:szCs w:val="22"/>
        </w:rPr>
        <w:t xml:space="preserve">ere should be </w:t>
      </w:r>
      <w:r w:rsidR="00CF2070">
        <w:rPr>
          <w:rFonts w:ascii="Garamond" w:hAnsi="Garamond"/>
          <w:sz w:val="22"/>
          <w:szCs w:val="22"/>
        </w:rPr>
        <w:t xml:space="preserve">a </w:t>
      </w:r>
      <w:r w:rsidR="0016397B">
        <w:rPr>
          <w:rFonts w:ascii="Garamond" w:hAnsi="Garamond"/>
          <w:sz w:val="22"/>
          <w:szCs w:val="22"/>
        </w:rPr>
        <w:t xml:space="preserve">public meeting to hear more public comments in order to take the measure of the community. </w:t>
      </w:r>
      <w:r w:rsidR="00CF2070">
        <w:rPr>
          <w:rFonts w:ascii="Garamond" w:hAnsi="Garamond"/>
          <w:sz w:val="22"/>
          <w:szCs w:val="22"/>
        </w:rPr>
        <w:t>He s</w:t>
      </w:r>
      <w:r w:rsidR="00EA1CE6">
        <w:rPr>
          <w:rFonts w:ascii="Garamond" w:hAnsi="Garamond"/>
          <w:sz w:val="22"/>
          <w:szCs w:val="22"/>
        </w:rPr>
        <w:t>t</w:t>
      </w:r>
      <w:r w:rsidR="00CF2070">
        <w:rPr>
          <w:rFonts w:ascii="Garamond" w:hAnsi="Garamond"/>
          <w:sz w:val="22"/>
          <w:szCs w:val="22"/>
        </w:rPr>
        <w:t>ated that CCH has f</w:t>
      </w:r>
      <w:r w:rsidR="0016397B">
        <w:rPr>
          <w:rFonts w:ascii="Garamond" w:hAnsi="Garamond"/>
          <w:sz w:val="22"/>
          <w:szCs w:val="22"/>
        </w:rPr>
        <w:t xml:space="preserve">undamental problems, </w:t>
      </w:r>
      <w:r w:rsidR="00EA1CE6">
        <w:rPr>
          <w:rFonts w:ascii="Garamond" w:hAnsi="Garamond"/>
          <w:sz w:val="22"/>
          <w:szCs w:val="22"/>
        </w:rPr>
        <w:t>including certain</w:t>
      </w:r>
      <w:r w:rsidR="00CF2070">
        <w:rPr>
          <w:rFonts w:ascii="Garamond" w:hAnsi="Garamond"/>
          <w:sz w:val="22"/>
          <w:szCs w:val="22"/>
        </w:rPr>
        <w:t xml:space="preserve"> loopholes and how conservation easements are defined.</w:t>
      </w:r>
    </w:p>
    <w:p w:rsidR="0016397B" w:rsidRDefault="0016397B" w:rsidP="00233276">
      <w:pPr>
        <w:rPr>
          <w:rFonts w:ascii="Garamond" w:hAnsi="Garamond"/>
          <w:sz w:val="22"/>
          <w:szCs w:val="22"/>
        </w:rPr>
      </w:pPr>
    </w:p>
    <w:p w:rsidR="0016397B" w:rsidRPr="00F47A33" w:rsidRDefault="0016397B" w:rsidP="00233276">
      <w:pPr>
        <w:rPr>
          <w:rFonts w:ascii="Garamond" w:hAnsi="Garamond"/>
          <w:sz w:val="22"/>
          <w:szCs w:val="22"/>
          <w:u w:val="single"/>
        </w:rPr>
      </w:pPr>
      <w:r w:rsidRPr="00F47A33">
        <w:rPr>
          <w:rFonts w:ascii="Garamond" w:hAnsi="Garamond"/>
          <w:sz w:val="22"/>
          <w:szCs w:val="22"/>
          <w:u w:val="single"/>
        </w:rPr>
        <w:lastRenderedPageBreak/>
        <w:t>Richard Larsen</w:t>
      </w:r>
    </w:p>
    <w:p w:rsidR="0016397B" w:rsidRDefault="00BC51A3" w:rsidP="00233276">
      <w:pPr>
        <w:rPr>
          <w:rFonts w:ascii="Garamond" w:hAnsi="Garamond"/>
          <w:sz w:val="22"/>
          <w:szCs w:val="22"/>
        </w:rPr>
      </w:pPr>
      <w:r>
        <w:rPr>
          <w:rFonts w:ascii="Garamond" w:hAnsi="Garamond"/>
          <w:sz w:val="22"/>
          <w:szCs w:val="22"/>
        </w:rPr>
        <w:t>Mr. Larsen l</w:t>
      </w:r>
      <w:r w:rsidR="00F47A33">
        <w:rPr>
          <w:rFonts w:ascii="Garamond" w:hAnsi="Garamond"/>
          <w:sz w:val="22"/>
          <w:szCs w:val="22"/>
        </w:rPr>
        <w:t xml:space="preserve">ives on </w:t>
      </w:r>
      <w:r w:rsidR="0016397B">
        <w:rPr>
          <w:rFonts w:ascii="Garamond" w:hAnsi="Garamond"/>
          <w:sz w:val="22"/>
          <w:szCs w:val="22"/>
        </w:rPr>
        <w:t>NE 178</w:t>
      </w:r>
      <w:r w:rsidR="0016397B" w:rsidRPr="0016397B">
        <w:rPr>
          <w:rFonts w:ascii="Garamond" w:hAnsi="Garamond"/>
          <w:sz w:val="22"/>
          <w:szCs w:val="22"/>
          <w:vertAlign w:val="superscript"/>
        </w:rPr>
        <w:t>th</w:t>
      </w:r>
      <w:r w:rsidR="00CF2070">
        <w:rPr>
          <w:rFonts w:ascii="Garamond" w:hAnsi="Garamond"/>
          <w:sz w:val="22"/>
          <w:szCs w:val="22"/>
        </w:rPr>
        <w:t>. He said that he agreed with</w:t>
      </w:r>
      <w:r w:rsidR="0016397B">
        <w:rPr>
          <w:rFonts w:ascii="Garamond" w:hAnsi="Garamond"/>
          <w:sz w:val="22"/>
          <w:szCs w:val="22"/>
        </w:rPr>
        <w:t xml:space="preserve"> Mr. Hoffman</w:t>
      </w:r>
      <w:r w:rsidR="00CF2070">
        <w:rPr>
          <w:rFonts w:ascii="Garamond" w:hAnsi="Garamond"/>
          <w:sz w:val="22"/>
          <w:szCs w:val="22"/>
        </w:rPr>
        <w:t>’s</w:t>
      </w:r>
      <w:r w:rsidR="0016397B">
        <w:rPr>
          <w:rFonts w:ascii="Garamond" w:hAnsi="Garamond"/>
          <w:sz w:val="22"/>
          <w:szCs w:val="22"/>
        </w:rPr>
        <w:t xml:space="preserve"> and Mr. Andersen’s comments. </w:t>
      </w:r>
      <w:r w:rsidR="00CF2070">
        <w:rPr>
          <w:rFonts w:ascii="Garamond" w:hAnsi="Garamond"/>
          <w:sz w:val="22"/>
          <w:szCs w:val="22"/>
        </w:rPr>
        <w:t>Mr. Larsen noted that t</w:t>
      </w:r>
      <w:r w:rsidR="0016397B">
        <w:rPr>
          <w:rFonts w:ascii="Garamond" w:hAnsi="Garamond"/>
          <w:sz w:val="22"/>
          <w:szCs w:val="22"/>
        </w:rPr>
        <w:t xml:space="preserve">he process needs to be more transparent in terms of the motivation </w:t>
      </w:r>
      <w:r w:rsidR="00CF2070">
        <w:rPr>
          <w:rFonts w:ascii="Garamond" w:hAnsi="Garamond"/>
          <w:sz w:val="22"/>
          <w:szCs w:val="22"/>
        </w:rPr>
        <w:t>for CCH</w:t>
      </w:r>
      <w:r w:rsidR="0016397B">
        <w:rPr>
          <w:rFonts w:ascii="Garamond" w:hAnsi="Garamond"/>
          <w:sz w:val="22"/>
          <w:szCs w:val="22"/>
        </w:rPr>
        <w:t xml:space="preserve">. </w:t>
      </w:r>
      <w:r w:rsidR="00CF2070">
        <w:rPr>
          <w:rFonts w:ascii="Garamond" w:hAnsi="Garamond"/>
          <w:sz w:val="22"/>
          <w:szCs w:val="22"/>
        </w:rPr>
        <w:t>He said that the City should have a better idea of how many</w:t>
      </w:r>
      <w:r w:rsidR="0016397B">
        <w:rPr>
          <w:rFonts w:ascii="Garamond" w:hAnsi="Garamond"/>
          <w:sz w:val="22"/>
          <w:szCs w:val="22"/>
        </w:rPr>
        <w:t xml:space="preserve"> landowners feel restricted in the way they c</w:t>
      </w:r>
      <w:r>
        <w:rPr>
          <w:rFonts w:ascii="Garamond" w:hAnsi="Garamond"/>
          <w:sz w:val="22"/>
          <w:szCs w:val="22"/>
        </w:rPr>
        <w:t xml:space="preserve">an use their property </w:t>
      </w:r>
      <w:r w:rsidR="00CF2070">
        <w:rPr>
          <w:rFonts w:ascii="Garamond" w:hAnsi="Garamond"/>
          <w:sz w:val="22"/>
          <w:szCs w:val="22"/>
        </w:rPr>
        <w:t>and how many land</w:t>
      </w:r>
      <w:r w:rsidR="0016397B">
        <w:rPr>
          <w:rFonts w:ascii="Garamond" w:hAnsi="Garamond"/>
          <w:sz w:val="22"/>
          <w:szCs w:val="22"/>
        </w:rPr>
        <w:t>owners would prefer to kee</w:t>
      </w:r>
      <w:r>
        <w:rPr>
          <w:rFonts w:ascii="Garamond" w:hAnsi="Garamond"/>
          <w:sz w:val="22"/>
          <w:szCs w:val="22"/>
        </w:rPr>
        <w:t>p the current feeling of single-</w:t>
      </w:r>
      <w:r w:rsidR="0016397B">
        <w:rPr>
          <w:rFonts w:ascii="Garamond" w:hAnsi="Garamond"/>
          <w:sz w:val="22"/>
          <w:szCs w:val="22"/>
        </w:rPr>
        <w:t>family neighborhoods.</w:t>
      </w:r>
    </w:p>
    <w:p w:rsidR="0016397B" w:rsidRDefault="0016397B" w:rsidP="00233276">
      <w:pPr>
        <w:rPr>
          <w:rFonts w:ascii="Garamond" w:hAnsi="Garamond"/>
          <w:sz w:val="22"/>
          <w:szCs w:val="22"/>
        </w:rPr>
      </w:pPr>
    </w:p>
    <w:p w:rsidR="0016397B" w:rsidRPr="00F47A33" w:rsidRDefault="0016397B" w:rsidP="00233276">
      <w:pPr>
        <w:rPr>
          <w:rFonts w:ascii="Garamond" w:hAnsi="Garamond"/>
          <w:sz w:val="22"/>
          <w:szCs w:val="22"/>
          <w:u w:val="single"/>
        </w:rPr>
      </w:pPr>
      <w:r w:rsidRPr="00F47A33">
        <w:rPr>
          <w:rFonts w:ascii="Garamond" w:hAnsi="Garamond"/>
          <w:sz w:val="22"/>
          <w:szCs w:val="22"/>
          <w:u w:val="single"/>
        </w:rPr>
        <w:t>Madel</w:t>
      </w:r>
      <w:r w:rsidR="00131E39">
        <w:rPr>
          <w:rFonts w:ascii="Garamond" w:hAnsi="Garamond"/>
          <w:sz w:val="22"/>
          <w:szCs w:val="22"/>
          <w:u w:val="single"/>
        </w:rPr>
        <w:t>yn</w:t>
      </w:r>
      <w:r w:rsidRPr="00F47A33">
        <w:rPr>
          <w:rFonts w:ascii="Garamond" w:hAnsi="Garamond"/>
          <w:sz w:val="22"/>
          <w:szCs w:val="22"/>
          <w:u w:val="single"/>
        </w:rPr>
        <w:t xml:space="preserve"> </w:t>
      </w:r>
      <w:r w:rsidR="00131E39">
        <w:rPr>
          <w:rFonts w:ascii="Garamond" w:hAnsi="Garamond"/>
          <w:sz w:val="22"/>
          <w:szCs w:val="22"/>
          <w:u w:val="single"/>
        </w:rPr>
        <w:t>R</w:t>
      </w:r>
      <w:r w:rsidRPr="00F47A33">
        <w:rPr>
          <w:rFonts w:ascii="Garamond" w:hAnsi="Garamond"/>
          <w:sz w:val="22"/>
          <w:szCs w:val="22"/>
          <w:u w:val="single"/>
        </w:rPr>
        <w:t>unburg</w:t>
      </w:r>
    </w:p>
    <w:p w:rsidR="0016397B" w:rsidRDefault="00BC51A3" w:rsidP="00233276">
      <w:pPr>
        <w:rPr>
          <w:rFonts w:ascii="Garamond" w:hAnsi="Garamond"/>
          <w:sz w:val="22"/>
          <w:szCs w:val="22"/>
        </w:rPr>
      </w:pPr>
      <w:r>
        <w:rPr>
          <w:rFonts w:ascii="Garamond" w:hAnsi="Garamond"/>
          <w:sz w:val="22"/>
          <w:szCs w:val="22"/>
        </w:rPr>
        <w:t xml:space="preserve">Ms. </w:t>
      </w:r>
      <w:r w:rsidR="00131E39">
        <w:rPr>
          <w:rFonts w:ascii="Garamond" w:hAnsi="Garamond"/>
          <w:sz w:val="22"/>
          <w:szCs w:val="22"/>
        </w:rPr>
        <w:t>R</w:t>
      </w:r>
      <w:r>
        <w:rPr>
          <w:rFonts w:ascii="Garamond" w:hAnsi="Garamond"/>
          <w:sz w:val="22"/>
          <w:szCs w:val="22"/>
        </w:rPr>
        <w:t>unburg l</w:t>
      </w:r>
      <w:r w:rsidR="00F47A33">
        <w:rPr>
          <w:rFonts w:ascii="Garamond" w:hAnsi="Garamond"/>
          <w:sz w:val="22"/>
          <w:szCs w:val="22"/>
        </w:rPr>
        <w:t xml:space="preserve">ives on </w:t>
      </w:r>
      <w:r w:rsidR="0016397B">
        <w:rPr>
          <w:rFonts w:ascii="Garamond" w:hAnsi="Garamond"/>
          <w:sz w:val="22"/>
          <w:szCs w:val="22"/>
        </w:rPr>
        <w:t>NE 178</w:t>
      </w:r>
      <w:r w:rsidR="0016397B" w:rsidRPr="0016397B">
        <w:rPr>
          <w:rFonts w:ascii="Garamond" w:hAnsi="Garamond"/>
          <w:sz w:val="22"/>
          <w:szCs w:val="22"/>
          <w:vertAlign w:val="superscript"/>
        </w:rPr>
        <w:t>th</w:t>
      </w:r>
      <w:r w:rsidR="0016397B">
        <w:rPr>
          <w:rFonts w:ascii="Garamond" w:hAnsi="Garamond"/>
          <w:sz w:val="22"/>
          <w:szCs w:val="22"/>
        </w:rPr>
        <w:t xml:space="preserve"> St. </w:t>
      </w:r>
      <w:r w:rsidR="00CF2070">
        <w:rPr>
          <w:rFonts w:ascii="Garamond" w:hAnsi="Garamond"/>
          <w:sz w:val="22"/>
          <w:szCs w:val="22"/>
        </w:rPr>
        <w:t>She said that it w</w:t>
      </w:r>
      <w:r w:rsidR="0016397B">
        <w:rPr>
          <w:rFonts w:ascii="Garamond" w:hAnsi="Garamond"/>
          <w:sz w:val="22"/>
          <w:szCs w:val="22"/>
        </w:rPr>
        <w:t>ould be helpful for those newer to the issue of CCH to have an educational brief</w:t>
      </w:r>
      <w:r w:rsidR="00CF2070">
        <w:rPr>
          <w:rFonts w:ascii="Garamond" w:hAnsi="Garamond"/>
          <w:sz w:val="22"/>
          <w:szCs w:val="22"/>
        </w:rPr>
        <w:t>ing such as the motivation for CCH.</w:t>
      </w:r>
      <w:r w:rsidR="0016397B">
        <w:rPr>
          <w:rFonts w:ascii="Garamond" w:hAnsi="Garamond"/>
          <w:sz w:val="22"/>
          <w:szCs w:val="22"/>
        </w:rPr>
        <w:t xml:space="preserve"> She </w:t>
      </w:r>
      <w:r w:rsidR="00CF2070">
        <w:rPr>
          <w:rFonts w:ascii="Garamond" w:hAnsi="Garamond"/>
          <w:sz w:val="22"/>
          <w:szCs w:val="22"/>
        </w:rPr>
        <w:t xml:space="preserve">stated that she </w:t>
      </w:r>
      <w:r w:rsidR="0016397B">
        <w:rPr>
          <w:rFonts w:ascii="Garamond" w:hAnsi="Garamond"/>
          <w:sz w:val="22"/>
          <w:szCs w:val="22"/>
        </w:rPr>
        <w:t>has</w:t>
      </w:r>
      <w:r w:rsidR="00CF2070">
        <w:rPr>
          <w:rFonts w:ascii="Garamond" w:hAnsi="Garamond"/>
          <w:sz w:val="22"/>
          <w:szCs w:val="22"/>
        </w:rPr>
        <w:t xml:space="preserve"> looked in the code and did not see </w:t>
      </w:r>
      <w:r w:rsidR="0016397B">
        <w:rPr>
          <w:rFonts w:ascii="Garamond" w:hAnsi="Garamond"/>
          <w:sz w:val="22"/>
          <w:szCs w:val="22"/>
        </w:rPr>
        <w:t xml:space="preserve">what was lacking in existing code that required or motivated </w:t>
      </w:r>
      <w:r w:rsidR="00CF2070">
        <w:rPr>
          <w:rFonts w:ascii="Garamond" w:hAnsi="Garamond"/>
          <w:sz w:val="22"/>
          <w:szCs w:val="22"/>
        </w:rPr>
        <w:t>the City to create CCH as an option</w:t>
      </w:r>
      <w:r w:rsidR="0016397B">
        <w:rPr>
          <w:rFonts w:ascii="Garamond" w:hAnsi="Garamond"/>
          <w:sz w:val="22"/>
          <w:szCs w:val="22"/>
        </w:rPr>
        <w:t xml:space="preserve">. </w:t>
      </w:r>
    </w:p>
    <w:p w:rsidR="0016397B" w:rsidRDefault="0016397B" w:rsidP="00233276">
      <w:pPr>
        <w:rPr>
          <w:rFonts w:ascii="Garamond" w:hAnsi="Garamond"/>
          <w:sz w:val="22"/>
          <w:szCs w:val="22"/>
        </w:rPr>
      </w:pPr>
    </w:p>
    <w:p w:rsidR="0016397B" w:rsidRPr="00F47A33" w:rsidRDefault="0016397B" w:rsidP="00233276">
      <w:pPr>
        <w:rPr>
          <w:rFonts w:ascii="Garamond" w:hAnsi="Garamond"/>
          <w:sz w:val="22"/>
          <w:szCs w:val="22"/>
          <w:u w:val="single"/>
        </w:rPr>
      </w:pPr>
      <w:r w:rsidRPr="00F47A33">
        <w:rPr>
          <w:rFonts w:ascii="Garamond" w:hAnsi="Garamond"/>
          <w:sz w:val="22"/>
          <w:szCs w:val="22"/>
          <w:u w:val="single"/>
        </w:rPr>
        <w:t>Ned Lawson</w:t>
      </w:r>
    </w:p>
    <w:p w:rsidR="0016397B" w:rsidRDefault="00BC51A3" w:rsidP="00233276">
      <w:pPr>
        <w:rPr>
          <w:rFonts w:ascii="Garamond" w:hAnsi="Garamond"/>
          <w:sz w:val="22"/>
          <w:szCs w:val="22"/>
        </w:rPr>
      </w:pPr>
      <w:r>
        <w:rPr>
          <w:rFonts w:ascii="Garamond" w:hAnsi="Garamond"/>
          <w:sz w:val="22"/>
          <w:szCs w:val="22"/>
        </w:rPr>
        <w:t>Mr. Lawson l</w:t>
      </w:r>
      <w:r w:rsidR="00F47A33">
        <w:rPr>
          <w:rFonts w:ascii="Garamond" w:hAnsi="Garamond"/>
          <w:sz w:val="22"/>
          <w:szCs w:val="22"/>
        </w:rPr>
        <w:t xml:space="preserve">ives on </w:t>
      </w:r>
      <w:r w:rsidR="0016397B">
        <w:rPr>
          <w:rFonts w:ascii="Garamond" w:hAnsi="Garamond"/>
          <w:sz w:val="22"/>
          <w:szCs w:val="22"/>
        </w:rPr>
        <w:t>NE 180</w:t>
      </w:r>
      <w:r w:rsidR="0016397B" w:rsidRPr="0016397B">
        <w:rPr>
          <w:rFonts w:ascii="Garamond" w:hAnsi="Garamond"/>
          <w:sz w:val="22"/>
          <w:szCs w:val="22"/>
          <w:vertAlign w:val="superscript"/>
        </w:rPr>
        <w:t>th</w:t>
      </w:r>
      <w:r w:rsidR="0016397B">
        <w:rPr>
          <w:rFonts w:ascii="Garamond" w:hAnsi="Garamond"/>
          <w:sz w:val="22"/>
          <w:szCs w:val="22"/>
        </w:rPr>
        <w:t xml:space="preserve">. </w:t>
      </w:r>
      <w:r w:rsidR="00181844">
        <w:rPr>
          <w:rFonts w:ascii="Garamond" w:hAnsi="Garamond"/>
          <w:sz w:val="22"/>
          <w:szCs w:val="22"/>
        </w:rPr>
        <w:t xml:space="preserve">He stated that </w:t>
      </w:r>
      <w:r w:rsidR="0016397B">
        <w:rPr>
          <w:rFonts w:ascii="Garamond" w:hAnsi="Garamond"/>
          <w:sz w:val="22"/>
          <w:szCs w:val="22"/>
        </w:rPr>
        <w:t xml:space="preserve">Ordinance 1174 </w:t>
      </w:r>
      <w:r w:rsidR="00181844">
        <w:rPr>
          <w:rFonts w:ascii="Garamond" w:hAnsi="Garamond"/>
          <w:sz w:val="22"/>
          <w:szCs w:val="22"/>
        </w:rPr>
        <w:t xml:space="preserve">is being drafted </w:t>
      </w:r>
      <w:r w:rsidR="0016397B">
        <w:rPr>
          <w:rFonts w:ascii="Garamond" w:hAnsi="Garamond"/>
          <w:sz w:val="22"/>
          <w:szCs w:val="22"/>
        </w:rPr>
        <w:t xml:space="preserve">to </w:t>
      </w:r>
      <w:r w:rsidR="00AA314A">
        <w:rPr>
          <w:rFonts w:ascii="Garamond" w:hAnsi="Garamond"/>
          <w:sz w:val="22"/>
          <w:szCs w:val="22"/>
        </w:rPr>
        <w:t>revise current CCH code</w:t>
      </w:r>
      <w:r w:rsidR="0016397B">
        <w:rPr>
          <w:rFonts w:ascii="Garamond" w:hAnsi="Garamond"/>
          <w:sz w:val="22"/>
          <w:szCs w:val="22"/>
        </w:rPr>
        <w:t xml:space="preserve">. He </w:t>
      </w:r>
      <w:r w:rsidR="00181844">
        <w:rPr>
          <w:rFonts w:ascii="Garamond" w:hAnsi="Garamond"/>
          <w:sz w:val="22"/>
          <w:szCs w:val="22"/>
        </w:rPr>
        <w:t>agreed</w:t>
      </w:r>
      <w:r w:rsidR="0016397B">
        <w:rPr>
          <w:rFonts w:ascii="Garamond" w:hAnsi="Garamond"/>
          <w:sz w:val="22"/>
          <w:szCs w:val="22"/>
        </w:rPr>
        <w:t xml:space="preserve"> </w:t>
      </w:r>
      <w:r w:rsidR="00181844">
        <w:rPr>
          <w:rFonts w:ascii="Garamond" w:hAnsi="Garamond"/>
          <w:sz w:val="22"/>
          <w:szCs w:val="22"/>
        </w:rPr>
        <w:t>with Mr. Andersen’s comment</w:t>
      </w:r>
      <w:r w:rsidR="00AA314A">
        <w:rPr>
          <w:rFonts w:ascii="Garamond" w:hAnsi="Garamond"/>
          <w:sz w:val="22"/>
          <w:szCs w:val="22"/>
        </w:rPr>
        <w:t>s</w:t>
      </w:r>
      <w:r w:rsidR="0016397B">
        <w:rPr>
          <w:rFonts w:ascii="Garamond" w:hAnsi="Garamond"/>
          <w:sz w:val="22"/>
          <w:szCs w:val="22"/>
        </w:rPr>
        <w:t xml:space="preserve">. He </w:t>
      </w:r>
      <w:r w:rsidR="00181844">
        <w:rPr>
          <w:rFonts w:ascii="Garamond" w:hAnsi="Garamond"/>
          <w:sz w:val="22"/>
          <w:szCs w:val="22"/>
        </w:rPr>
        <w:t>said he is opposed</w:t>
      </w:r>
      <w:r w:rsidR="0016397B">
        <w:rPr>
          <w:rFonts w:ascii="Garamond" w:hAnsi="Garamond"/>
          <w:sz w:val="22"/>
          <w:szCs w:val="22"/>
        </w:rPr>
        <w:t xml:space="preserve"> to CCH because </w:t>
      </w:r>
      <w:r w:rsidR="00AA314A">
        <w:rPr>
          <w:rFonts w:ascii="Garamond" w:hAnsi="Garamond"/>
          <w:sz w:val="22"/>
          <w:szCs w:val="22"/>
        </w:rPr>
        <w:t>it seems to be</w:t>
      </w:r>
      <w:r w:rsidR="0016397B">
        <w:rPr>
          <w:rFonts w:ascii="Garamond" w:hAnsi="Garamond"/>
          <w:sz w:val="22"/>
          <w:szCs w:val="22"/>
        </w:rPr>
        <w:t xml:space="preserve"> a de</w:t>
      </w:r>
      <w:r w:rsidR="00131E39">
        <w:rPr>
          <w:rFonts w:ascii="Garamond" w:hAnsi="Garamond"/>
          <w:sz w:val="22"/>
          <w:szCs w:val="22"/>
        </w:rPr>
        <w:t>-</w:t>
      </w:r>
      <w:r w:rsidR="0016397B">
        <w:rPr>
          <w:rFonts w:ascii="Garamond" w:hAnsi="Garamond"/>
          <w:sz w:val="22"/>
          <w:szCs w:val="22"/>
        </w:rPr>
        <w:t>facto</w:t>
      </w:r>
      <w:r w:rsidR="00AA314A">
        <w:rPr>
          <w:rFonts w:ascii="Garamond" w:hAnsi="Garamond"/>
          <w:sz w:val="22"/>
          <w:szCs w:val="22"/>
        </w:rPr>
        <w:t xml:space="preserve"> multi-family zone within single-</w:t>
      </w:r>
      <w:r w:rsidR="0016397B">
        <w:rPr>
          <w:rFonts w:ascii="Garamond" w:hAnsi="Garamond"/>
          <w:sz w:val="22"/>
          <w:szCs w:val="22"/>
        </w:rPr>
        <w:t xml:space="preserve">family neighborhoods without having a transition between the two </w:t>
      </w:r>
      <w:r w:rsidR="008A0CE6">
        <w:rPr>
          <w:rFonts w:ascii="Garamond" w:hAnsi="Garamond"/>
          <w:sz w:val="22"/>
          <w:szCs w:val="22"/>
        </w:rPr>
        <w:t>types of development</w:t>
      </w:r>
      <w:r w:rsidR="0016397B">
        <w:rPr>
          <w:rFonts w:ascii="Garamond" w:hAnsi="Garamond"/>
          <w:sz w:val="22"/>
          <w:szCs w:val="22"/>
        </w:rPr>
        <w:t xml:space="preserve">. </w:t>
      </w:r>
      <w:r w:rsidR="00181844">
        <w:rPr>
          <w:rFonts w:ascii="Garamond" w:hAnsi="Garamond"/>
          <w:sz w:val="22"/>
          <w:szCs w:val="22"/>
        </w:rPr>
        <w:t>Mr. Lawson s</w:t>
      </w:r>
      <w:r w:rsidR="00CB4FB7">
        <w:rPr>
          <w:rFonts w:ascii="Garamond" w:hAnsi="Garamond"/>
          <w:sz w:val="22"/>
          <w:szCs w:val="22"/>
        </w:rPr>
        <w:t>tate</w:t>
      </w:r>
      <w:r w:rsidR="00181844">
        <w:rPr>
          <w:rFonts w:ascii="Garamond" w:hAnsi="Garamond"/>
          <w:sz w:val="22"/>
          <w:szCs w:val="22"/>
        </w:rPr>
        <w:t>d he w</w:t>
      </w:r>
      <w:r w:rsidR="0016397B">
        <w:rPr>
          <w:rFonts w:ascii="Garamond" w:hAnsi="Garamond"/>
          <w:sz w:val="22"/>
          <w:szCs w:val="22"/>
        </w:rPr>
        <w:t xml:space="preserve">ould like to see an effort </w:t>
      </w:r>
      <w:r w:rsidR="00CB4FB7">
        <w:rPr>
          <w:rFonts w:ascii="Garamond" w:hAnsi="Garamond"/>
          <w:sz w:val="22"/>
          <w:szCs w:val="22"/>
        </w:rPr>
        <w:t xml:space="preserve">from the City </w:t>
      </w:r>
      <w:r w:rsidR="0016397B">
        <w:rPr>
          <w:rFonts w:ascii="Garamond" w:hAnsi="Garamond"/>
          <w:sz w:val="22"/>
          <w:szCs w:val="22"/>
        </w:rPr>
        <w:t xml:space="preserve">that </w:t>
      </w:r>
      <w:r w:rsidR="00AA314A">
        <w:rPr>
          <w:rFonts w:ascii="Garamond" w:hAnsi="Garamond"/>
          <w:sz w:val="22"/>
          <w:szCs w:val="22"/>
        </w:rPr>
        <w:t>is more</w:t>
      </w:r>
      <w:r w:rsidR="0016397B">
        <w:rPr>
          <w:rFonts w:ascii="Garamond" w:hAnsi="Garamond"/>
          <w:sz w:val="22"/>
          <w:szCs w:val="22"/>
        </w:rPr>
        <w:t xml:space="preserve"> </w:t>
      </w:r>
      <w:r w:rsidR="00AA314A">
        <w:rPr>
          <w:rFonts w:ascii="Garamond" w:hAnsi="Garamond"/>
          <w:sz w:val="22"/>
          <w:szCs w:val="22"/>
        </w:rPr>
        <w:t>aligned with the</w:t>
      </w:r>
      <w:r w:rsidR="0016397B">
        <w:rPr>
          <w:rFonts w:ascii="Garamond" w:hAnsi="Garamond"/>
          <w:sz w:val="22"/>
          <w:szCs w:val="22"/>
        </w:rPr>
        <w:t xml:space="preserve"> Comprehensive Plan</w:t>
      </w:r>
      <w:r w:rsidR="00CB4FB7">
        <w:rPr>
          <w:rFonts w:ascii="Garamond" w:hAnsi="Garamond"/>
          <w:sz w:val="22"/>
          <w:szCs w:val="22"/>
        </w:rPr>
        <w:t xml:space="preserve"> and works </w:t>
      </w:r>
      <w:r w:rsidR="0016397B">
        <w:rPr>
          <w:rFonts w:ascii="Garamond" w:hAnsi="Garamond"/>
          <w:sz w:val="22"/>
          <w:szCs w:val="22"/>
        </w:rPr>
        <w:t>with nearby jurisdictions to holistic</w:t>
      </w:r>
      <w:r w:rsidR="00AA314A">
        <w:rPr>
          <w:rFonts w:ascii="Garamond" w:hAnsi="Garamond"/>
          <w:sz w:val="22"/>
          <w:szCs w:val="22"/>
        </w:rPr>
        <w:t>ally</w:t>
      </w:r>
      <w:r w:rsidR="0016397B">
        <w:rPr>
          <w:rFonts w:ascii="Garamond" w:hAnsi="Garamond"/>
          <w:sz w:val="22"/>
          <w:szCs w:val="22"/>
        </w:rPr>
        <w:t xml:space="preserve"> approach housing concerns. </w:t>
      </w:r>
      <w:r w:rsidR="00CB4FB7">
        <w:rPr>
          <w:rFonts w:ascii="Garamond" w:hAnsi="Garamond"/>
          <w:sz w:val="22"/>
          <w:szCs w:val="22"/>
        </w:rPr>
        <w:t>He also noted that having</w:t>
      </w:r>
      <w:r w:rsidR="0016397B">
        <w:rPr>
          <w:rFonts w:ascii="Garamond" w:hAnsi="Garamond"/>
          <w:sz w:val="22"/>
          <w:szCs w:val="22"/>
        </w:rPr>
        <w:t xml:space="preserve"> a conservation easement </w:t>
      </w:r>
      <w:r w:rsidR="00AA314A">
        <w:rPr>
          <w:rFonts w:ascii="Garamond" w:hAnsi="Garamond"/>
          <w:sz w:val="22"/>
          <w:szCs w:val="22"/>
        </w:rPr>
        <w:t>controlled by</w:t>
      </w:r>
      <w:r w:rsidR="0016397B">
        <w:rPr>
          <w:rFonts w:ascii="Garamond" w:hAnsi="Garamond"/>
          <w:sz w:val="22"/>
          <w:szCs w:val="22"/>
        </w:rPr>
        <w:t xml:space="preserve"> property owners seems to be wrought with conflict. He recommend</w:t>
      </w:r>
      <w:r w:rsidR="00AA314A">
        <w:rPr>
          <w:rFonts w:ascii="Garamond" w:hAnsi="Garamond"/>
          <w:sz w:val="22"/>
          <w:szCs w:val="22"/>
        </w:rPr>
        <w:t>ed</w:t>
      </w:r>
      <w:r w:rsidR="0016397B">
        <w:rPr>
          <w:rFonts w:ascii="Garamond" w:hAnsi="Garamond"/>
          <w:sz w:val="22"/>
          <w:szCs w:val="22"/>
        </w:rPr>
        <w:t xml:space="preserve"> </w:t>
      </w:r>
      <w:r w:rsidR="00AA314A">
        <w:rPr>
          <w:rFonts w:ascii="Garamond" w:hAnsi="Garamond"/>
          <w:sz w:val="22"/>
          <w:szCs w:val="22"/>
        </w:rPr>
        <w:t>the City look into options for third party management of conservation easements and development rights</w:t>
      </w:r>
      <w:r w:rsidR="0016397B">
        <w:rPr>
          <w:rFonts w:ascii="Garamond" w:hAnsi="Garamond"/>
          <w:sz w:val="22"/>
          <w:szCs w:val="22"/>
        </w:rPr>
        <w:t>.</w:t>
      </w:r>
    </w:p>
    <w:p w:rsidR="0016397B" w:rsidRDefault="0016397B" w:rsidP="00233276">
      <w:pPr>
        <w:rPr>
          <w:rFonts w:ascii="Garamond" w:hAnsi="Garamond"/>
          <w:sz w:val="22"/>
          <w:szCs w:val="22"/>
        </w:rPr>
      </w:pPr>
    </w:p>
    <w:p w:rsidR="0016397B" w:rsidRPr="00F47A33" w:rsidRDefault="0016397B" w:rsidP="00233276">
      <w:pPr>
        <w:rPr>
          <w:rFonts w:ascii="Garamond" w:hAnsi="Garamond"/>
          <w:sz w:val="22"/>
          <w:szCs w:val="22"/>
          <w:u w:val="single"/>
        </w:rPr>
      </w:pPr>
      <w:r w:rsidRPr="00F47A33">
        <w:rPr>
          <w:rFonts w:ascii="Garamond" w:hAnsi="Garamond"/>
          <w:sz w:val="22"/>
          <w:szCs w:val="22"/>
          <w:u w:val="single"/>
        </w:rPr>
        <w:t>Kim Drews</w:t>
      </w:r>
    </w:p>
    <w:p w:rsidR="0016397B" w:rsidRDefault="00BC51A3" w:rsidP="00233276">
      <w:pPr>
        <w:rPr>
          <w:rFonts w:ascii="Garamond" w:hAnsi="Garamond"/>
          <w:sz w:val="22"/>
          <w:szCs w:val="22"/>
        </w:rPr>
      </w:pPr>
      <w:r>
        <w:rPr>
          <w:rFonts w:ascii="Garamond" w:hAnsi="Garamond"/>
          <w:sz w:val="22"/>
          <w:szCs w:val="22"/>
        </w:rPr>
        <w:t xml:space="preserve">Ms. Drews lives on </w:t>
      </w:r>
      <w:r w:rsidR="0016397B">
        <w:rPr>
          <w:rFonts w:ascii="Garamond" w:hAnsi="Garamond"/>
          <w:sz w:val="22"/>
          <w:szCs w:val="22"/>
        </w:rPr>
        <w:t>NE 200</w:t>
      </w:r>
      <w:r w:rsidR="0016397B" w:rsidRPr="0016397B">
        <w:rPr>
          <w:rFonts w:ascii="Garamond" w:hAnsi="Garamond"/>
          <w:sz w:val="22"/>
          <w:szCs w:val="22"/>
          <w:vertAlign w:val="superscript"/>
        </w:rPr>
        <w:t>th</w:t>
      </w:r>
      <w:r w:rsidR="0016397B">
        <w:rPr>
          <w:rFonts w:ascii="Garamond" w:hAnsi="Garamond"/>
          <w:sz w:val="22"/>
          <w:szCs w:val="22"/>
        </w:rPr>
        <w:t xml:space="preserve"> St. </w:t>
      </w:r>
      <w:r>
        <w:rPr>
          <w:rFonts w:ascii="Garamond" w:hAnsi="Garamond"/>
          <w:sz w:val="22"/>
          <w:szCs w:val="22"/>
        </w:rPr>
        <w:t>Ms. Drews</w:t>
      </w:r>
      <w:r w:rsidR="0016397B">
        <w:rPr>
          <w:rFonts w:ascii="Garamond" w:hAnsi="Garamond"/>
          <w:sz w:val="22"/>
          <w:szCs w:val="22"/>
        </w:rPr>
        <w:t xml:space="preserve"> </w:t>
      </w:r>
      <w:r w:rsidR="00EA1CE6">
        <w:rPr>
          <w:rFonts w:ascii="Garamond" w:hAnsi="Garamond"/>
          <w:sz w:val="22"/>
          <w:szCs w:val="22"/>
        </w:rPr>
        <w:t>said that she is reviewing both the</w:t>
      </w:r>
      <w:r w:rsidR="0016397B">
        <w:rPr>
          <w:rFonts w:ascii="Garamond" w:hAnsi="Garamond"/>
          <w:sz w:val="22"/>
          <w:szCs w:val="22"/>
        </w:rPr>
        <w:t xml:space="preserve"> current code and </w:t>
      </w:r>
      <w:r w:rsidR="00CB4FB7">
        <w:rPr>
          <w:rFonts w:ascii="Garamond" w:hAnsi="Garamond"/>
          <w:sz w:val="22"/>
          <w:szCs w:val="22"/>
        </w:rPr>
        <w:t xml:space="preserve">the </w:t>
      </w:r>
      <w:r w:rsidR="0016397B">
        <w:rPr>
          <w:rFonts w:ascii="Garamond" w:hAnsi="Garamond"/>
          <w:sz w:val="22"/>
          <w:szCs w:val="22"/>
        </w:rPr>
        <w:t>revisions that were drafted</w:t>
      </w:r>
      <w:r w:rsidR="00EA1CE6">
        <w:rPr>
          <w:rFonts w:ascii="Garamond" w:hAnsi="Garamond"/>
          <w:sz w:val="22"/>
          <w:szCs w:val="22"/>
        </w:rPr>
        <w:t xml:space="preserve"> for CCH</w:t>
      </w:r>
      <w:r w:rsidR="0016397B">
        <w:rPr>
          <w:rFonts w:ascii="Garamond" w:hAnsi="Garamond"/>
          <w:sz w:val="22"/>
          <w:szCs w:val="22"/>
        </w:rPr>
        <w:t>. She briefed others in the room new to the CCH situation</w:t>
      </w:r>
      <w:r w:rsidR="00F47A33">
        <w:rPr>
          <w:rFonts w:ascii="Garamond" w:hAnsi="Garamond"/>
          <w:sz w:val="22"/>
          <w:szCs w:val="22"/>
        </w:rPr>
        <w:t xml:space="preserve"> about her history </w:t>
      </w:r>
      <w:r w:rsidR="00CB4FB7">
        <w:rPr>
          <w:rFonts w:ascii="Garamond" w:hAnsi="Garamond"/>
          <w:sz w:val="22"/>
          <w:szCs w:val="22"/>
        </w:rPr>
        <w:t>as</w:t>
      </w:r>
      <w:r w:rsidR="00F47A33">
        <w:rPr>
          <w:rFonts w:ascii="Garamond" w:hAnsi="Garamond"/>
          <w:sz w:val="22"/>
          <w:szCs w:val="22"/>
        </w:rPr>
        <w:t xml:space="preserve"> a homeowner near the Bell Cottages proposal. </w:t>
      </w:r>
      <w:r w:rsidR="00CB4FB7">
        <w:rPr>
          <w:rFonts w:ascii="Garamond" w:hAnsi="Garamond"/>
          <w:sz w:val="22"/>
          <w:szCs w:val="22"/>
        </w:rPr>
        <w:t>She stated that the</w:t>
      </w:r>
      <w:r w:rsidR="00EA1CE6">
        <w:rPr>
          <w:rFonts w:ascii="Garamond" w:hAnsi="Garamond"/>
          <w:sz w:val="22"/>
          <w:szCs w:val="22"/>
        </w:rPr>
        <w:t>re are some confusing pieces of the revisions.</w:t>
      </w:r>
    </w:p>
    <w:p w:rsidR="00F47A33" w:rsidRDefault="00F47A33" w:rsidP="00233276">
      <w:pPr>
        <w:rPr>
          <w:rFonts w:ascii="Garamond" w:hAnsi="Garamond"/>
          <w:sz w:val="22"/>
          <w:szCs w:val="22"/>
        </w:rPr>
      </w:pPr>
    </w:p>
    <w:p w:rsidR="00F47A33" w:rsidRPr="00F47A33" w:rsidRDefault="00F47A33" w:rsidP="00233276">
      <w:pPr>
        <w:rPr>
          <w:rFonts w:ascii="Garamond" w:hAnsi="Garamond"/>
          <w:sz w:val="22"/>
          <w:szCs w:val="22"/>
          <w:u w:val="single"/>
        </w:rPr>
      </w:pPr>
      <w:r w:rsidRPr="00F47A33">
        <w:rPr>
          <w:rFonts w:ascii="Garamond" w:hAnsi="Garamond"/>
          <w:sz w:val="22"/>
          <w:szCs w:val="22"/>
          <w:u w:val="single"/>
        </w:rPr>
        <w:t>Levi Jette</w:t>
      </w:r>
    </w:p>
    <w:p w:rsidR="00F47A33" w:rsidRDefault="00BC51A3" w:rsidP="00233276">
      <w:pPr>
        <w:rPr>
          <w:rFonts w:ascii="Garamond" w:hAnsi="Garamond"/>
          <w:sz w:val="22"/>
          <w:szCs w:val="22"/>
        </w:rPr>
      </w:pPr>
      <w:r>
        <w:rPr>
          <w:rFonts w:ascii="Garamond" w:hAnsi="Garamond"/>
          <w:sz w:val="22"/>
          <w:szCs w:val="22"/>
        </w:rPr>
        <w:t xml:space="preserve">Mr. Jette lives on </w:t>
      </w:r>
      <w:r w:rsidR="00F47A33">
        <w:rPr>
          <w:rFonts w:ascii="Garamond" w:hAnsi="Garamond"/>
          <w:sz w:val="22"/>
          <w:szCs w:val="22"/>
        </w:rPr>
        <w:t>N</w:t>
      </w:r>
      <w:r>
        <w:rPr>
          <w:rFonts w:ascii="Garamond" w:hAnsi="Garamond"/>
          <w:sz w:val="22"/>
          <w:szCs w:val="22"/>
        </w:rPr>
        <w:t>E</w:t>
      </w:r>
      <w:r w:rsidR="00F47A33">
        <w:rPr>
          <w:rFonts w:ascii="Garamond" w:hAnsi="Garamond"/>
          <w:sz w:val="22"/>
          <w:szCs w:val="22"/>
        </w:rPr>
        <w:t xml:space="preserve"> 178</w:t>
      </w:r>
      <w:r w:rsidR="00F47A33" w:rsidRPr="00F47A33">
        <w:rPr>
          <w:rFonts w:ascii="Garamond" w:hAnsi="Garamond"/>
          <w:sz w:val="22"/>
          <w:szCs w:val="22"/>
          <w:vertAlign w:val="superscript"/>
        </w:rPr>
        <w:t>th</w:t>
      </w:r>
      <w:r w:rsidR="00F47A33">
        <w:rPr>
          <w:rFonts w:ascii="Garamond" w:hAnsi="Garamond"/>
          <w:sz w:val="22"/>
          <w:szCs w:val="22"/>
        </w:rPr>
        <w:t xml:space="preserve"> St. </w:t>
      </w:r>
      <w:r>
        <w:rPr>
          <w:rFonts w:ascii="Garamond" w:hAnsi="Garamond"/>
          <w:sz w:val="22"/>
          <w:szCs w:val="22"/>
        </w:rPr>
        <w:t>Mr. Jette</w:t>
      </w:r>
      <w:r w:rsidR="00F47A33">
        <w:rPr>
          <w:rFonts w:ascii="Garamond" w:hAnsi="Garamond"/>
          <w:sz w:val="22"/>
          <w:szCs w:val="22"/>
        </w:rPr>
        <w:t xml:space="preserve"> </w:t>
      </w:r>
      <w:r w:rsidR="00EA1CE6">
        <w:rPr>
          <w:rFonts w:ascii="Garamond" w:hAnsi="Garamond"/>
          <w:sz w:val="22"/>
          <w:szCs w:val="22"/>
        </w:rPr>
        <w:t xml:space="preserve">stated that he </w:t>
      </w:r>
      <w:r w:rsidR="00F47A33">
        <w:rPr>
          <w:rFonts w:ascii="Garamond" w:hAnsi="Garamond"/>
          <w:sz w:val="22"/>
          <w:szCs w:val="22"/>
        </w:rPr>
        <w:t xml:space="preserve">is part of a generation that has difficulty purchasing homes, so he </w:t>
      </w:r>
      <w:r w:rsidR="00EA1CE6">
        <w:rPr>
          <w:rFonts w:ascii="Garamond" w:hAnsi="Garamond"/>
          <w:sz w:val="22"/>
          <w:szCs w:val="22"/>
        </w:rPr>
        <w:t>appreciates different pricing options</w:t>
      </w:r>
      <w:r w:rsidR="00F47A33">
        <w:rPr>
          <w:rFonts w:ascii="Garamond" w:hAnsi="Garamond"/>
          <w:sz w:val="22"/>
          <w:szCs w:val="22"/>
        </w:rPr>
        <w:t xml:space="preserve"> but</w:t>
      </w:r>
      <w:r w:rsidR="00EA1CE6">
        <w:rPr>
          <w:rFonts w:ascii="Garamond" w:hAnsi="Garamond"/>
          <w:sz w:val="22"/>
          <w:szCs w:val="22"/>
        </w:rPr>
        <w:t xml:space="preserve"> also</w:t>
      </w:r>
      <w:r w:rsidR="00F47A33">
        <w:rPr>
          <w:rFonts w:ascii="Garamond" w:hAnsi="Garamond"/>
          <w:sz w:val="22"/>
          <w:szCs w:val="22"/>
        </w:rPr>
        <w:t xml:space="preserve"> encourages the City to address the environmental concerns. He </w:t>
      </w:r>
      <w:r w:rsidR="00EA1CE6">
        <w:rPr>
          <w:rFonts w:ascii="Garamond" w:hAnsi="Garamond"/>
          <w:sz w:val="22"/>
          <w:szCs w:val="22"/>
        </w:rPr>
        <w:t>said that he supports the CCH proposal</w:t>
      </w:r>
      <w:r w:rsidR="00F47A33">
        <w:rPr>
          <w:rFonts w:ascii="Garamond" w:hAnsi="Garamond"/>
          <w:sz w:val="22"/>
          <w:szCs w:val="22"/>
        </w:rPr>
        <w:t xml:space="preserve"> as a </w:t>
      </w:r>
      <w:r w:rsidR="00EA1CE6">
        <w:rPr>
          <w:rFonts w:ascii="Garamond" w:hAnsi="Garamond"/>
          <w:sz w:val="22"/>
          <w:szCs w:val="22"/>
        </w:rPr>
        <w:t>way</w:t>
      </w:r>
      <w:r w:rsidR="00F47A33">
        <w:rPr>
          <w:rFonts w:ascii="Garamond" w:hAnsi="Garamond"/>
          <w:sz w:val="22"/>
          <w:szCs w:val="22"/>
        </w:rPr>
        <w:t xml:space="preserve"> to keep housing affordable for the people who want to move here, not just the people who live here.</w:t>
      </w:r>
    </w:p>
    <w:p w:rsidR="00467C35" w:rsidRDefault="00467C35" w:rsidP="00233276">
      <w:pPr>
        <w:rPr>
          <w:rFonts w:ascii="Garamond" w:hAnsi="Garamond"/>
          <w:sz w:val="22"/>
          <w:szCs w:val="22"/>
        </w:rPr>
      </w:pPr>
    </w:p>
    <w:p w:rsidR="00F47A33" w:rsidRDefault="006F4CAA" w:rsidP="00233276">
      <w:pPr>
        <w:rPr>
          <w:rFonts w:ascii="Garamond" w:hAnsi="Garamond"/>
          <w:sz w:val="22"/>
          <w:szCs w:val="22"/>
        </w:rPr>
      </w:pPr>
      <w:r>
        <w:rPr>
          <w:rFonts w:ascii="Garamond" w:hAnsi="Garamond"/>
          <w:sz w:val="22"/>
          <w:szCs w:val="22"/>
        </w:rPr>
        <w:t xml:space="preserve">Chair </w:t>
      </w:r>
      <w:r w:rsidR="00F47A33">
        <w:rPr>
          <w:rFonts w:ascii="Garamond" w:hAnsi="Garamond"/>
          <w:sz w:val="22"/>
          <w:szCs w:val="22"/>
        </w:rPr>
        <w:t xml:space="preserve">Lebo proposed amending the agenda to move CCH to the first order of business. Cmr. Saunders moved to discuss CCH as first order of new business. </w:t>
      </w:r>
      <w:r w:rsidR="00BC51A3">
        <w:rPr>
          <w:rFonts w:ascii="Garamond" w:hAnsi="Garamond"/>
          <w:sz w:val="22"/>
          <w:szCs w:val="22"/>
        </w:rPr>
        <w:t>Cmr. Gross seconded t</w:t>
      </w:r>
      <w:r w:rsidR="00F47A33">
        <w:rPr>
          <w:rFonts w:ascii="Garamond" w:hAnsi="Garamond"/>
          <w:sz w:val="22"/>
          <w:szCs w:val="22"/>
        </w:rPr>
        <w:t xml:space="preserve">he motion </w:t>
      </w:r>
      <w:r w:rsidR="00BC51A3">
        <w:rPr>
          <w:rFonts w:ascii="Garamond" w:hAnsi="Garamond"/>
          <w:sz w:val="22"/>
          <w:szCs w:val="22"/>
        </w:rPr>
        <w:t>and it</w:t>
      </w:r>
      <w:r>
        <w:rPr>
          <w:rFonts w:ascii="Garamond" w:hAnsi="Garamond"/>
          <w:sz w:val="22"/>
          <w:szCs w:val="22"/>
        </w:rPr>
        <w:t xml:space="preserve"> passed unanimously</w:t>
      </w:r>
      <w:r w:rsidR="00F47A33">
        <w:rPr>
          <w:rFonts w:ascii="Garamond" w:hAnsi="Garamond"/>
          <w:sz w:val="22"/>
          <w:szCs w:val="22"/>
        </w:rPr>
        <w:t xml:space="preserve">. </w:t>
      </w:r>
      <w:r>
        <w:rPr>
          <w:rFonts w:ascii="Garamond" w:hAnsi="Garamond"/>
          <w:sz w:val="22"/>
          <w:szCs w:val="22"/>
        </w:rPr>
        <w:t xml:space="preserve">Chair </w:t>
      </w:r>
      <w:r w:rsidR="00F47A33">
        <w:rPr>
          <w:rFonts w:ascii="Garamond" w:hAnsi="Garamond"/>
          <w:sz w:val="22"/>
          <w:szCs w:val="22"/>
        </w:rPr>
        <w:t>Lebo suggested reserving 45 minutes for the PROST conversation.</w:t>
      </w:r>
    </w:p>
    <w:p w:rsidR="00EA1CE6" w:rsidRDefault="00EA1CE6" w:rsidP="00233276">
      <w:pPr>
        <w:rPr>
          <w:rFonts w:ascii="Garamond" w:hAnsi="Garamond"/>
          <w:sz w:val="22"/>
          <w:szCs w:val="22"/>
        </w:rPr>
      </w:pPr>
    </w:p>
    <w:p w:rsidR="00F47A33" w:rsidRPr="00F47A33" w:rsidRDefault="00F47A33" w:rsidP="00BC51A3">
      <w:pPr>
        <w:tabs>
          <w:tab w:val="right" w:pos="9360"/>
        </w:tabs>
        <w:rPr>
          <w:rFonts w:ascii="Garamond" w:hAnsi="Garamond"/>
          <w:b/>
          <w:sz w:val="22"/>
          <w:szCs w:val="22"/>
        </w:rPr>
      </w:pPr>
      <w:r>
        <w:rPr>
          <w:rFonts w:ascii="Garamond" w:hAnsi="Garamond"/>
          <w:b/>
          <w:sz w:val="22"/>
          <w:szCs w:val="22"/>
        </w:rPr>
        <w:t>New Business:</w:t>
      </w:r>
      <w:r w:rsidR="00BC51A3">
        <w:rPr>
          <w:rFonts w:ascii="Garamond" w:hAnsi="Garamond"/>
          <w:b/>
          <w:sz w:val="22"/>
          <w:szCs w:val="22"/>
        </w:rPr>
        <w:tab/>
      </w:r>
    </w:p>
    <w:p w:rsidR="00F47A33" w:rsidRDefault="00F47A33" w:rsidP="00233276">
      <w:pPr>
        <w:rPr>
          <w:rFonts w:ascii="Garamond" w:hAnsi="Garamond"/>
          <w:sz w:val="22"/>
          <w:szCs w:val="22"/>
          <w:u w:val="single"/>
        </w:rPr>
      </w:pPr>
      <w:r>
        <w:rPr>
          <w:rFonts w:ascii="Garamond" w:hAnsi="Garamond"/>
          <w:sz w:val="22"/>
          <w:szCs w:val="22"/>
          <w:u w:val="single"/>
        </w:rPr>
        <w:t>Conservation Cluster Housing</w:t>
      </w:r>
    </w:p>
    <w:p w:rsidR="006F4CAA" w:rsidRDefault="00F47A33" w:rsidP="00233276">
      <w:pPr>
        <w:rPr>
          <w:rFonts w:ascii="Garamond" w:hAnsi="Garamond"/>
          <w:sz w:val="22"/>
          <w:szCs w:val="22"/>
        </w:rPr>
      </w:pPr>
      <w:r>
        <w:rPr>
          <w:rFonts w:ascii="Garamond" w:hAnsi="Garamond"/>
          <w:sz w:val="22"/>
          <w:szCs w:val="22"/>
        </w:rPr>
        <w:t>Mr. Bennett gave a brief history of the CCH proposal including the motivation</w:t>
      </w:r>
      <w:r w:rsidR="00FE7DE2">
        <w:rPr>
          <w:rFonts w:ascii="Garamond" w:hAnsi="Garamond"/>
          <w:sz w:val="22"/>
          <w:szCs w:val="22"/>
        </w:rPr>
        <w:t xml:space="preserve"> to include it initially as part of the Low Impact Development code update</w:t>
      </w:r>
      <w:r>
        <w:rPr>
          <w:rFonts w:ascii="Garamond" w:hAnsi="Garamond"/>
          <w:sz w:val="22"/>
          <w:szCs w:val="22"/>
        </w:rPr>
        <w:t xml:space="preserve"> as well as </w:t>
      </w:r>
      <w:r w:rsidR="00FE7DE2">
        <w:rPr>
          <w:rFonts w:ascii="Garamond" w:hAnsi="Garamond"/>
          <w:sz w:val="22"/>
          <w:szCs w:val="22"/>
        </w:rPr>
        <w:t xml:space="preserve">its eventual adoption as part of the Critical Areas </w:t>
      </w:r>
      <w:r>
        <w:rPr>
          <w:rFonts w:ascii="Garamond" w:hAnsi="Garamond"/>
          <w:sz w:val="22"/>
          <w:szCs w:val="22"/>
        </w:rPr>
        <w:t xml:space="preserve">code. Mr. Bennett </w:t>
      </w:r>
      <w:r w:rsidR="00FE7DE2">
        <w:rPr>
          <w:rFonts w:ascii="Garamond" w:hAnsi="Garamond"/>
          <w:sz w:val="22"/>
          <w:szCs w:val="22"/>
        </w:rPr>
        <w:t xml:space="preserve">then </w:t>
      </w:r>
      <w:r>
        <w:rPr>
          <w:rFonts w:ascii="Garamond" w:hAnsi="Garamond"/>
          <w:sz w:val="22"/>
          <w:szCs w:val="22"/>
        </w:rPr>
        <w:t xml:space="preserve">explained the differences between the existing </w:t>
      </w:r>
      <w:r w:rsidR="00FE7DE2">
        <w:rPr>
          <w:rFonts w:ascii="Garamond" w:hAnsi="Garamond"/>
          <w:sz w:val="22"/>
          <w:szCs w:val="22"/>
        </w:rPr>
        <w:t xml:space="preserve">CCH </w:t>
      </w:r>
      <w:r>
        <w:rPr>
          <w:rFonts w:ascii="Garamond" w:hAnsi="Garamond"/>
          <w:sz w:val="22"/>
          <w:szCs w:val="22"/>
        </w:rPr>
        <w:t>code and the proposed draft of Ordinance 1174.</w:t>
      </w:r>
      <w:r w:rsidR="006F4CAA">
        <w:rPr>
          <w:rFonts w:ascii="Garamond" w:hAnsi="Garamond"/>
          <w:sz w:val="22"/>
          <w:szCs w:val="22"/>
        </w:rPr>
        <w:t xml:space="preserve"> </w:t>
      </w:r>
    </w:p>
    <w:p w:rsidR="00BC51A3" w:rsidRDefault="00BC51A3" w:rsidP="00233276">
      <w:pPr>
        <w:rPr>
          <w:rFonts w:ascii="Garamond" w:hAnsi="Garamond"/>
          <w:sz w:val="22"/>
          <w:szCs w:val="22"/>
        </w:rPr>
      </w:pPr>
    </w:p>
    <w:p w:rsidR="006F4CAA" w:rsidRDefault="00BC51A3" w:rsidP="00233276">
      <w:pPr>
        <w:rPr>
          <w:rFonts w:ascii="Garamond" w:hAnsi="Garamond"/>
          <w:sz w:val="22"/>
          <w:szCs w:val="22"/>
        </w:rPr>
      </w:pPr>
      <w:r>
        <w:rPr>
          <w:rFonts w:ascii="Garamond" w:hAnsi="Garamond"/>
          <w:sz w:val="22"/>
          <w:szCs w:val="22"/>
        </w:rPr>
        <w:t>Cmr.</w:t>
      </w:r>
      <w:r w:rsidR="00723C95">
        <w:rPr>
          <w:rFonts w:ascii="Garamond" w:hAnsi="Garamond"/>
          <w:sz w:val="22"/>
          <w:szCs w:val="22"/>
        </w:rPr>
        <w:t xml:space="preserve"> Saunders asked to clarify </w:t>
      </w:r>
      <w:r w:rsidR="006F4CAA">
        <w:rPr>
          <w:rFonts w:ascii="Garamond" w:hAnsi="Garamond"/>
          <w:sz w:val="22"/>
          <w:szCs w:val="22"/>
        </w:rPr>
        <w:t xml:space="preserve">the goal of the Planning Commission for this discussion. Chair Lebo explained that the Council did not take </w:t>
      </w:r>
      <w:r w:rsidR="00FE7DE2">
        <w:rPr>
          <w:rFonts w:ascii="Garamond" w:hAnsi="Garamond"/>
          <w:sz w:val="22"/>
          <w:szCs w:val="22"/>
        </w:rPr>
        <w:t xml:space="preserve">action on </w:t>
      </w:r>
      <w:r w:rsidR="006F4CAA">
        <w:rPr>
          <w:rFonts w:ascii="Garamond" w:hAnsi="Garamond"/>
          <w:sz w:val="22"/>
          <w:szCs w:val="22"/>
        </w:rPr>
        <w:t xml:space="preserve">the Commission’s </w:t>
      </w:r>
      <w:r w:rsidR="00FE7DE2">
        <w:rPr>
          <w:rFonts w:ascii="Garamond" w:hAnsi="Garamond"/>
          <w:sz w:val="22"/>
          <w:szCs w:val="22"/>
        </w:rPr>
        <w:t xml:space="preserve">request </w:t>
      </w:r>
      <w:r w:rsidR="006F4CAA">
        <w:rPr>
          <w:rFonts w:ascii="Garamond" w:hAnsi="Garamond"/>
          <w:sz w:val="22"/>
          <w:szCs w:val="22"/>
        </w:rPr>
        <w:t>to extend the moratorium. Cmr. Saunders asked why the Council did not discuss it, and Mr. Bennett and Councilmember Riddle said that the motion was emailed to the Council with the Commi</w:t>
      </w:r>
      <w:r w:rsidR="00723C95">
        <w:rPr>
          <w:rFonts w:ascii="Garamond" w:hAnsi="Garamond"/>
          <w:sz w:val="22"/>
          <w:szCs w:val="22"/>
        </w:rPr>
        <w:t>ssion cc’d but that it was not placed on</w:t>
      </w:r>
      <w:r w:rsidR="006F4CAA">
        <w:rPr>
          <w:rFonts w:ascii="Garamond" w:hAnsi="Garamond"/>
          <w:sz w:val="22"/>
          <w:szCs w:val="22"/>
        </w:rPr>
        <w:t xml:space="preserve"> any meeting agenda.</w:t>
      </w:r>
      <w:r w:rsidR="006640DC">
        <w:rPr>
          <w:rFonts w:ascii="Garamond" w:hAnsi="Garamond"/>
          <w:sz w:val="22"/>
          <w:szCs w:val="22"/>
        </w:rPr>
        <w:t xml:space="preserve"> </w:t>
      </w:r>
    </w:p>
    <w:p w:rsidR="006F4CAA" w:rsidRDefault="006F4CAA" w:rsidP="00233276">
      <w:pPr>
        <w:rPr>
          <w:rFonts w:ascii="Garamond" w:hAnsi="Garamond"/>
          <w:sz w:val="22"/>
          <w:szCs w:val="22"/>
        </w:rPr>
      </w:pPr>
    </w:p>
    <w:p w:rsidR="006F4CAA" w:rsidRDefault="006640DC" w:rsidP="00233276">
      <w:pPr>
        <w:rPr>
          <w:rFonts w:ascii="Garamond" w:hAnsi="Garamond"/>
          <w:sz w:val="22"/>
          <w:szCs w:val="22"/>
        </w:rPr>
      </w:pPr>
      <w:r>
        <w:rPr>
          <w:rFonts w:ascii="Garamond" w:hAnsi="Garamond"/>
          <w:sz w:val="22"/>
          <w:szCs w:val="22"/>
        </w:rPr>
        <w:t xml:space="preserve">Chair </w:t>
      </w:r>
      <w:r w:rsidR="006F4CAA">
        <w:rPr>
          <w:rFonts w:ascii="Garamond" w:hAnsi="Garamond"/>
          <w:sz w:val="22"/>
          <w:szCs w:val="22"/>
        </w:rPr>
        <w:t xml:space="preserve">Lebo asked Councilmember Riddle what would happen if </w:t>
      </w:r>
      <w:r w:rsidR="00BC51A3">
        <w:rPr>
          <w:rFonts w:ascii="Garamond" w:hAnsi="Garamond"/>
          <w:sz w:val="22"/>
          <w:szCs w:val="22"/>
        </w:rPr>
        <w:t xml:space="preserve">a decision was not </w:t>
      </w:r>
      <w:r w:rsidR="006F4CAA">
        <w:rPr>
          <w:rFonts w:ascii="Garamond" w:hAnsi="Garamond"/>
          <w:sz w:val="22"/>
          <w:szCs w:val="22"/>
        </w:rPr>
        <w:t xml:space="preserve">made at </w:t>
      </w:r>
      <w:r w:rsidR="00FE7DE2">
        <w:rPr>
          <w:rFonts w:ascii="Garamond" w:hAnsi="Garamond"/>
          <w:sz w:val="22"/>
          <w:szCs w:val="22"/>
        </w:rPr>
        <w:t xml:space="preserve">the next </w:t>
      </w:r>
      <w:r w:rsidR="006F4CAA">
        <w:rPr>
          <w:rFonts w:ascii="Garamond" w:hAnsi="Garamond"/>
          <w:sz w:val="22"/>
          <w:szCs w:val="22"/>
        </w:rPr>
        <w:t xml:space="preserve">Council meeting. </w:t>
      </w:r>
      <w:r w:rsidR="00723C95">
        <w:rPr>
          <w:rFonts w:ascii="Garamond" w:hAnsi="Garamond"/>
          <w:sz w:val="22"/>
          <w:szCs w:val="22"/>
        </w:rPr>
        <w:t xml:space="preserve">Councilmember Riddle clarified that </w:t>
      </w:r>
      <w:r w:rsidR="0073606B">
        <w:rPr>
          <w:rFonts w:ascii="Garamond" w:hAnsi="Garamond"/>
          <w:sz w:val="22"/>
          <w:szCs w:val="22"/>
        </w:rPr>
        <w:t>Council did not respond to the Commission’s proposal because</w:t>
      </w:r>
      <w:r w:rsidR="006F4CAA">
        <w:rPr>
          <w:rFonts w:ascii="Garamond" w:hAnsi="Garamond"/>
          <w:sz w:val="22"/>
          <w:szCs w:val="22"/>
        </w:rPr>
        <w:t xml:space="preserve"> </w:t>
      </w:r>
      <w:r w:rsidR="0073606B">
        <w:rPr>
          <w:rFonts w:ascii="Garamond" w:hAnsi="Garamond"/>
          <w:sz w:val="22"/>
          <w:szCs w:val="22"/>
        </w:rPr>
        <w:t xml:space="preserve">reviewing CCH </w:t>
      </w:r>
      <w:r w:rsidR="006F4CAA">
        <w:rPr>
          <w:rFonts w:ascii="Garamond" w:hAnsi="Garamond"/>
          <w:sz w:val="22"/>
          <w:szCs w:val="22"/>
        </w:rPr>
        <w:t>is not part of the Commission’s work plan and Council did not ask</w:t>
      </w:r>
      <w:r w:rsidR="0073606B">
        <w:rPr>
          <w:rFonts w:ascii="Garamond" w:hAnsi="Garamond"/>
          <w:sz w:val="22"/>
          <w:szCs w:val="22"/>
        </w:rPr>
        <w:t xml:space="preserve"> Commission to look into CCH</w:t>
      </w:r>
      <w:r w:rsidR="006F4CAA">
        <w:rPr>
          <w:rFonts w:ascii="Garamond" w:hAnsi="Garamond"/>
          <w:sz w:val="22"/>
          <w:szCs w:val="22"/>
        </w:rPr>
        <w:t xml:space="preserve">. </w:t>
      </w:r>
      <w:r w:rsidR="00723C95">
        <w:rPr>
          <w:rFonts w:ascii="Garamond" w:hAnsi="Garamond"/>
          <w:sz w:val="22"/>
          <w:szCs w:val="22"/>
        </w:rPr>
        <w:t>She said that t</w:t>
      </w:r>
      <w:r w:rsidR="006F4CAA">
        <w:rPr>
          <w:rFonts w:ascii="Garamond" w:hAnsi="Garamond"/>
          <w:sz w:val="22"/>
          <w:szCs w:val="22"/>
        </w:rPr>
        <w:t xml:space="preserve">he </w:t>
      </w:r>
      <w:r w:rsidR="00723C95">
        <w:rPr>
          <w:rFonts w:ascii="Garamond" w:hAnsi="Garamond"/>
          <w:sz w:val="22"/>
          <w:szCs w:val="22"/>
        </w:rPr>
        <w:t xml:space="preserve">CCH </w:t>
      </w:r>
      <w:r w:rsidR="006F4CAA">
        <w:rPr>
          <w:rFonts w:ascii="Garamond" w:hAnsi="Garamond"/>
          <w:sz w:val="22"/>
          <w:szCs w:val="22"/>
        </w:rPr>
        <w:t xml:space="preserve">moratorium will end </w:t>
      </w:r>
      <w:r w:rsidR="00FE7DE2">
        <w:rPr>
          <w:rFonts w:ascii="Garamond" w:hAnsi="Garamond"/>
          <w:sz w:val="22"/>
          <w:szCs w:val="22"/>
        </w:rPr>
        <w:t xml:space="preserve">on </w:t>
      </w:r>
      <w:r w:rsidR="006F4CAA">
        <w:rPr>
          <w:rFonts w:ascii="Garamond" w:hAnsi="Garamond"/>
          <w:sz w:val="22"/>
          <w:szCs w:val="22"/>
        </w:rPr>
        <w:t>May 10</w:t>
      </w:r>
      <w:r w:rsidR="0073606B" w:rsidRPr="0073606B">
        <w:rPr>
          <w:rFonts w:ascii="Garamond" w:hAnsi="Garamond"/>
          <w:sz w:val="22"/>
          <w:szCs w:val="22"/>
          <w:vertAlign w:val="superscript"/>
        </w:rPr>
        <w:t>th</w:t>
      </w:r>
      <w:r w:rsidR="00FE7DE2">
        <w:rPr>
          <w:rFonts w:ascii="Garamond" w:hAnsi="Garamond"/>
          <w:sz w:val="22"/>
          <w:szCs w:val="22"/>
        </w:rPr>
        <w:t xml:space="preserve">. She also mentioned that </w:t>
      </w:r>
      <w:r w:rsidR="006F4CAA">
        <w:rPr>
          <w:rFonts w:ascii="Garamond" w:hAnsi="Garamond"/>
          <w:sz w:val="22"/>
          <w:szCs w:val="22"/>
        </w:rPr>
        <w:t xml:space="preserve">the Council </w:t>
      </w:r>
      <w:r w:rsidR="005B7602">
        <w:rPr>
          <w:rFonts w:ascii="Garamond" w:hAnsi="Garamond"/>
          <w:sz w:val="22"/>
          <w:szCs w:val="22"/>
        </w:rPr>
        <w:t xml:space="preserve">is scheduled to forward the </w:t>
      </w:r>
      <w:r w:rsidR="006F4CAA">
        <w:rPr>
          <w:rFonts w:ascii="Garamond" w:hAnsi="Garamond"/>
          <w:sz w:val="22"/>
          <w:szCs w:val="22"/>
        </w:rPr>
        <w:t xml:space="preserve">Town Center Vision </w:t>
      </w:r>
      <w:r w:rsidR="0073606B">
        <w:rPr>
          <w:rFonts w:ascii="Garamond" w:hAnsi="Garamond"/>
          <w:sz w:val="22"/>
          <w:szCs w:val="22"/>
        </w:rPr>
        <w:t xml:space="preserve">to the Commission </w:t>
      </w:r>
      <w:r w:rsidR="006F4CAA">
        <w:rPr>
          <w:rFonts w:ascii="Garamond" w:hAnsi="Garamond"/>
          <w:sz w:val="22"/>
          <w:szCs w:val="22"/>
        </w:rPr>
        <w:t xml:space="preserve">for review </w:t>
      </w:r>
      <w:r w:rsidR="005B7602">
        <w:rPr>
          <w:rFonts w:ascii="Garamond" w:hAnsi="Garamond"/>
          <w:sz w:val="22"/>
          <w:szCs w:val="22"/>
        </w:rPr>
        <w:t xml:space="preserve">at </w:t>
      </w:r>
      <w:r w:rsidR="006F4CAA">
        <w:rPr>
          <w:rFonts w:ascii="Garamond" w:hAnsi="Garamond"/>
          <w:sz w:val="22"/>
          <w:szCs w:val="22"/>
        </w:rPr>
        <w:t>the</w:t>
      </w:r>
      <w:r w:rsidR="005B7602">
        <w:rPr>
          <w:rFonts w:ascii="Garamond" w:hAnsi="Garamond"/>
          <w:sz w:val="22"/>
          <w:szCs w:val="22"/>
        </w:rPr>
        <w:t xml:space="preserve"> Commission’s</w:t>
      </w:r>
      <w:r w:rsidR="006F4CAA">
        <w:rPr>
          <w:rFonts w:ascii="Garamond" w:hAnsi="Garamond"/>
          <w:sz w:val="22"/>
          <w:szCs w:val="22"/>
        </w:rPr>
        <w:t xml:space="preserve"> June meeting. </w:t>
      </w:r>
      <w:r w:rsidR="00723C95">
        <w:rPr>
          <w:rFonts w:ascii="Garamond" w:hAnsi="Garamond"/>
          <w:sz w:val="22"/>
          <w:szCs w:val="22"/>
        </w:rPr>
        <w:t>Councilmember Riddle stated her concern that if</w:t>
      </w:r>
      <w:r w:rsidR="006F4CAA">
        <w:rPr>
          <w:rFonts w:ascii="Garamond" w:hAnsi="Garamond"/>
          <w:sz w:val="22"/>
          <w:szCs w:val="22"/>
        </w:rPr>
        <w:t xml:space="preserve"> the Commis</w:t>
      </w:r>
      <w:r w:rsidR="0073606B">
        <w:rPr>
          <w:rFonts w:ascii="Garamond" w:hAnsi="Garamond"/>
          <w:sz w:val="22"/>
          <w:szCs w:val="22"/>
        </w:rPr>
        <w:t>sion begins to review CCH code</w:t>
      </w:r>
      <w:r w:rsidR="006F4CAA">
        <w:rPr>
          <w:rFonts w:ascii="Garamond" w:hAnsi="Garamond"/>
          <w:sz w:val="22"/>
          <w:szCs w:val="22"/>
        </w:rPr>
        <w:t xml:space="preserve">, it might </w:t>
      </w:r>
      <w:r w:rsidR="00BC51A3">
        <w:rPr>
          <w:rFonts w:ascii="Garamond" w:hAnsi="Garamond"/>
          <w:sz w:val="22"/>
          <w:szCs w:val="22"/>
        </w:rPr>
        <w:t>affect</w:t>
      </w:r>
      <w:r w:rsidR="006F4CAA">
        <w:rPr>
          <w:rFonts w:ascii="Garamond" w:hAnsi="Garamond"/>
          <w:sz w:val="22"/>
          <w:szCs w:val="22"/>
        </w:rPr>
        <w:t xml:space="preserve"> the timeline for review for the Town Center Vision</w:t>
      </w:r>
      <w:r w:rsidR="0073606B">
        <w:rPr>
          <w:rFonts w:ascii="Garamond" w:hAnsi="Garamond"/>
          <w:sz w:val="22"/>
          <w:szCs w:val="22"/>
        </w:rPr>
        <w:t>, which is part of their work plan</w:t>
      </w:r>
      <w:r w:rsidR="006F4CAA">
        <w:rPr>
          <w:rFonts w:ascii="Garamond" w:hAnsi="Garamond"/>
          <w:sz w:val="22"/>
          <w:szCs w:val="22"/>
        </w:rPr>
        <w:t>.</w:t>
      </w:r>
    </w:p>
    <w:p w:rsidR="006F4CAA" w:rsidRDefault="006F4CAA" w:rsidP="00233276">
      <w:pPr>
        <w:rPr>
          <w:rFonts w:ascii="Garamond" w:hAnsi="Garamond"/>
          <w:sz w:val="22"/>
          <w:szCs w:val="22"/>
        </w:rPr>
      </w:pPr>
    </w:p>
    <w:p w:rsidR="006F4CAA" w:rsidRDefault="006F4CAA" w:rsidP="00233276">
      <w:pPr>
        <w:rPr>
          <w:rFonts w:ascii="Garamond" w:hAnsi="Garamond"/>
          <w:sz w:val="22"/>
          <w:szCs w:val="22"/>
        </w:rPr>
      </w:pPr>
      <w:r>
        <w:rPr>
          <w:rFonts w:ascii="Garamond" w:hAnsi="Garamond"/>
          <w:sz w:val="22"/>
          <w:szCs w:val="22"/>
        </w:rPr>
        <w:t>Cmr. Morris asked if the potential number of housing un</w:t>
      </w:r>
      <w:r w:rsidR="0073606B">
        <w:rPr>
          <w:rFonts w:ascii="Garamond" w:hAnsi="Garamond"/>
          <w:sz w:val="22"/>
          <w:szCs w:val="22"/>
        </w:rPr>
        <w:t>its would be reduced through</w:t>
      </w:r>
      <w:r>
        <w:rPr>
          <w:rFonts w:ascii="Garamond" w:hAnsi="Garamond"/>
          <w:sz w:val="22"/>
          <w:szCs w:val="22"/>
        </w:rPr>
        <w:t xml:space="preserve"> draft Ordinance 1174. Mr. Bennett confirmed that the </w:t>
      </w:r>
      <w:r w:rsidR="0073606B">
        <w:rPr>
          <w:rFonts w:ascii="Garamond" w:hAnsi="Garamond"/>
          <w:sz w:val="22"/>
          <w:szCs w:val="22"/>
        </w:rPr>
        <w:t>draft</w:t>
      </w:r>
      <w:r>
        <w:rPr>
          <w:rFonts w:ascii="Garamond" w:hAnsi="Garamond"/>
          <w:sz w:val="22"/>
          <w:szCs w:val="22"/>
        </w:rPr>
        <w:t xml:space="preserve"> Ordinance 1174 woul</w:t>
      </w:r>
      <w:r w:rsidR="0073606B">
        <w:rPr>
          <w:rFonts w:ascii="Garamond" w:hAnsi="Garamond"/>
          <w:sz w:val="22"/>
          <w:szCs w:val="22"/>
        </w:rPr>
        <w:t>d reduce the density of future CCH proposals</w:t>
      </w:r>
      <w:r>
        <w:rPr>
          <w:rFonts w:ascii="Garamond" w:hAnsi="Garamond"/>
          <w:sz w:val="22"/>
          <w:szCs w:val="22"/>
        </w:rPr>
        <w:t>.</w:t>
      </w:r>
      <w:r w:rsidR="00F16414" w:rsidRPr="00F16414">
        <w:rPr>
          <w:rFonts w:ascii="Garamond" w:hAnsi="Garamond"/>
          <w:sz w:val="22"/>
          <w:szCs w:val="22"/>
        </w:rPr>
        <w:t xml:space="preserve"> </w:t>
      </w:r>
      <w:r w:rsidR="00F16414">
        <w:rPr>
          <w:rFonts w:ascii="Garamond" w:hAnsi="Garamond"/>
          <w:sz w:val="22"/>
          <w:szCs w:val="22"/>
        </w:rPr>
        <w:t xml:space="preserve">Councilmember Riddle clarified that </w:t>
      </w:r>
      <w:r w:rsidR="0073606B">
        <w:rPr>
          <w:rFonts w:ascii="Garamond" w:hAnsi="Garamond"/>
          <w:sz w:val="22"/>
          <w:szCs w:val="22"/>
        </w:rPr>
        <w:t xml:space="preserve">the draft </w:t>
      </w:r>
      <w:r w:rsidR="00F16414">
        <w:rPr>
          <w:rFonts w:ascii="Garamond" w:hAnsi="Garamond"/>
          <w:sz w:val="22"/>
          <w:szCs w:val="22"/>
        </w:rPr>
        <w:t xml:space="preserve">Ordinance 1174 was </w:t>
      </w:r>
      <w:r w:rsidR="0073606B">
        <w:rPr>
          <w:rFonts w:ascii="Garamond" w:hAnsi="Garamond"/>
          <w:sz w:val="22"/>
          <w:szCs w:val="22"/>
        </w:rPr>
        <w:t>focused on making</w:t>
      </w:r>
      <w:r w:rsidR="00F16414">
        <w:rPr>
          <w:rFonts w:ascii="Garamond" w:hAnsi="Garamond"/>
          <w:sz w:val="22"/>
          <w:szCs w:val="22"/>
        </w:rPr>
        <w:t xml:space="preserve"> the existing ordinance more clear </w:t>
      </w:r>
      <w:r w:rsidR="0073606B">
        <w:rPr>
          <w:rFonts w:ascii="Garamond" w:hAnsi="Garamond"/>
          <w:sz w:val="22"/>
          <w:szCs w:val="22"/>
        </w:rPr>
        <w:t>with</w:t>
      </w:r>
      <w:r w:rsidR="00F16414">
        <w:rPr>
          <w:rFonts w:ascii="Garamond" w:hAnsi="Garamond"/>
          <w:sz w:val="22"/>
          <w:szCs w:val="22"/>
        </w:rPr>
        <w:t xml:space="preserve"> more stringent definitions </w:t>
      </w:r>
      <w:r w:rsidR="0073606B">
        <w:rPr>
          <w:rFonts w:ascii="Garamond" w:hAnsi="Garamond"/>
          <w:sz w:val="22"/>
          <w:szCs w:val="22"/>
        </w:rPr>
        <w:t xml:space="preserve">such as </w:t>
      </w:r>
      <w:r w:rsidR="00F16414">
        <w:rPr>
          <w:rFonts w:ascii="Garamond" w:hAnsi="Garamond"/>
          <w:sz w:val="22"/>
          <w:szCs w:val="22"/>
        </w:rPr>
        <w:t xml:space="preserve">how the number of units </w:t>
      </w:r>
      <w:r w:rsidR="0073606B">
        <w:rPr>
          <w:rFonts w:ascii="Garamond" w:hAnsi="Garamond"/>
          <w:sz w:val="22"/>
          <w:szCs w:val="22"/>
        </w:rPr>
        <w:t>can be</w:t>
      </w:r>
      <w:r w:rsidR="00F16414">
        <w:rPr>
          <w:rFonts w:ascii="Garamond" w:hAnsi="Garamond"/>
          <w:sz w:val="22"/>
          <w:szCs w:val="22"/>
        </w:rPr>
        <w:t xml:space="preserve"> calculated.  </w:t>
      </w:r>
    </w:p>
    <w:p w:rsidR="006F4CAA" w:rsidRDefault="006F4CAA" w:rsidP="00233276">
      <w:pPr>
        <w:rPr>
          <w:rFonts w:ascii="Garamond" w:hAnsi="Garamond"/>
          <w:sz w:val="22"/>
          <w:szCs w:val="22"/>
        </w:rPr>
      </w:pPr>
    </w:p>
    <w:p w:rsidR="00F47A33" w:rsidRDefault="006F4CAA" w:rsidP="00233276">
      <w:pPr>
        <w:rPr>
          <w:rFonts w:ascii="Garamond" w:hAnsi="Garamond"/>
          <w:sz w:val="22"/>
          <w:szCs w:val="22"/>
        </w:rPr>
      </w:pPr>
      <w:r>
        <w:rPr>
          <w:rFonts w:ascii="Garamond" w:hAnsi="Garamond"/>
          <w:sz w:val="22"/>
          <w:szCs w:val="22"/>
        </w:rPr>
        <w:lastRenderedPageBreak/>
        <w:t xml:space="preserve">Cmr. Withers asked who drafted </w:t>
      </w:r>
      <w:r w:rsidR="0073606B">
        <w:rPr>
          <w:rFonts w:ascii="Garamond" w:hAnsi="Garamond"/>
          <w:sz w:val="22"/>
          <w:szCs w:val="22"/>
        </w:rPr>
        <w:t xml:space="preserve">Ordinance </w:t>
      </w:r>
      <w:r>
        <w:rPr>
          <w:rFonts w:ascii="Garamond" w:hAnsi="Garamond"/>
          <w:sz w:val="22"/>
          <w:szCs w:val="22"/>
        </w:rPr>
        <w:t xml:space="preserve">1174, and Mr. Bennett clarified that he drafted the ordinance </w:t>
      </w:r>
      <w:r w:rsidR="005B7602">
        <w:rPr>
          <w:rFonts w:ascii="Garamond" w:hAnsi="Garamond"/>
          <w:sz w:val="22"/>
          <w:szCs w:val="22"/>
        </w:rPr>
        <w:t xml:space="preserve">based on </w:t>
      </w:r>
      <w:r w:rsidR="0073606B">
        <w:rPr>
          <w:rFonts w:ascii="Garamond" w:hAnsi="Garamond"/>
          <w:sz w:val="22"/>
          <w:szCs w:val="22"/>
        </w:rPr>
        <w:t>Council</w:t>
      </w:r>
      <w:r w:rsidR="005B7602">
        <w:rPr>
          <w:rFonts w:ascii="Garamond" w:hAnsi="Garamond"/>
          <w:sz w:val="22"/>
          <w:szCs w:val="22"/>
        </w:rPr>
        <w:t>member comments at</w:t>
      </w:r>
      <w:r>
        <w:rPr>
          <w:rFonts w:ascii="Garamond" w:hAnsi="Garamond"/>
          <w:sz w:val="22"/>
          <w:szCs w:val="22"/>
        </w:rPr>
        <w:t xml:space="preserve"> </w:t>
      </w:r>
      <w:r w:rsidR="005B7602">
        <w:rPr>
          <w:rFonts w:ascii="Garamond" w:hAnsi="Garamond"/>
          <w:sz w:val="22"/>
          <w:szCs w:val="22"/>
        </w:rPr>
        <w:t xml:space="preserve">a previous </w:t>
      </w:r>
      <w:r>
        <w:rPr>
          <w:rFonts w:ascii="Garamond" w:hAnsi="Garamond"/>
          <w:sz w:val="22"/>
          <w:szCs w:val="22"/>
        </w:rPr>
        <w:t xml:space="preserve">Committee of the Whole. </w:t>
      </w:r>
      <w:r w:rsidR="00F16414">
        <w:rPr>
          <w:rFonts w:ascii="Garamond" w:hAnsi="Garamond"/>
          <w:sz w:val="22"/>
          <w:szCs w:val="22"/>
        </w:rPr>
        <w:t xml:space="preserve">Cmr. Withers asked if the existing ordinance had been </w:t>
      </w:r>
      <w:r w:rsidR="0073606B">
        <w:rPr>
          <w:rFonts w:ascii="Garamond" w:hAnsi="Garamond"/>
          <w:sz w:val="22"/>
          <w:szCs w:val="22"/>
        </w:rPr>
        <w:t>reviewed by</w:t>
      </w:r>
      <w:r w:rsidR="00F16414">
        <w:rPr>
          <w:rFonts w:ascii="Garamond" w:hAnsi="Garamond"/>
          <w:sz w:val="22"/>
          <w:szCs w:val="22"/>
        </w:rPr>
        <w:t xml:space="preserve"> the Planning Commission. Mr. Bennett answered that </w:t>
      </w:r>
      <w:r w:rsidR="0073606B">
        <w:rPr>
          <w:rFonts w:ascii="Garamond" w:hAnsi="Garamond"/>
          <w:sz w:val="22"/>
          <w:szCs w:val="22"/>
        </w:rPr>
        <w:t>the existing ordinance</w:t>
      </w:r>
      <w:r w:rsidR="00F16414">
        <w:rPr>
          <w:rFonts w:ascii="Garamond" w:hAnsi="Garamond"/>
          <w:sz w:val="22"/>
          <w:szCs w:val="22"/>
        </w:rPr>
        <w:t xml:space="preserve"> was based </w:t>
      </w:r>
      <w:r w:rsidR="00BC51A3">
        <w:rPr>
          <w:rFonts w:ascii="Garamond" w:hAnsi="Garamond"/>
          <w:sz w:val="22"/>
          <w:szCs w:val="22"/>
        </w:rPr>
        <w:t xml:space="preserve">on </w:t>
      </w:r>
      <w:r w:rsidR="00F16414">
        <w:rPr>
          <w:rFonts w:ascii="Garamond" w:hAnsi="Garamond"/>
          <w:sz w:val="22"/>
          <w:szCs w:val="22"/>
        </w:rPr>
        <w:t xml:space="preserve">an ordinance proposal </w:t>
      </w:r>
      <w:r w:rsidR="005B7602">
        <w:rPr>
          <w:rFonts w:ascii="Garamond" w:hAnsi="Garamond"/>
          <w:sz w:val="22"/>
          <w:szCs w:val="22"/>
        </w:rPr>
        <w:t>recommended</w:t>
      </w:r>
      <w:r w:rsidR="00F16414">
        <w:rPr>
          <w:rFonts w:ascii="Garamond" w:hAnsi="Garamond"/>
          <w:sz w:val="22"/>
          <w:szCs w:val="22"/>
        </w:rPr>
        <w:t xml:space="preserve"> by the Planning Commission </w:t>
      </w:r>
      <w:r w:rsidR="002A2D31">
        <w:rPr>
          <w:rFonts w:ascii="Garamond" w:hAnsi="Garamond"/>
          <w:sz w:val="22"/>
          <w:szCs w:val="22"/>
        </w:rPr>
        <w:t>in the past</w:t>
      </w:r>
      <w:r w:rsidR="00F16414">
        <w:rPr>
          <w:rFonts w:ascii="Garamond" w:hAnsi="Garamond"/>
          <w:sz w:val="22"/>
          <w:szCs w:val="22"/>
        </w:rPr>
        <w:t xml:space="preserve"> but Council did not adopt </w:t>
      </w:r>
      <w:r w:rsidR="002A2D31">
        <w:rPr>
          <w:rFonts w:ascii="Garamond" w:hAnsi="Garamond"/>
          <w:sz w:val="22"/>
          <w:szCs w:val="22"/>
        </w:rPr>
        <w:t>it</w:t>
      </w:r>
      <w:r w:rsidR="00F16414">
        <w:rPr>
          <w:rFonts w:ascii="Garamond" w:hAnsi="Garamond"/>
          <w:sz w:val="22"/>
          <w:szCs w:val="22"/>
        </w:rPr>
        <w:t xml:space="preserve">. </w:t>
      </w:r>
      <w:r w:rsidR="0073606B">
        <w:rPr>
          <w:rFonts w:ascii="Garamond" w:hAnsi="Garamond"/>
          <w:sz w:val="22"/>
          <w:szCs w:val="22"/>
        </w:rPr>
        <w:t xml:space="preserve">Mr. Bennett explained that </w:t>
      </w:r>
      <w:r w:rsidR="00F16414">
        <w:rPr>
          <w:rFonts w:ascii="Garamond" w:hAnsi="Garamond"/>
          <w:sz w:val="22"/>
          <w:szCs w:val="22"/>
        </w:rPr>
        <w:t xml:space="preserve">Council adopted </w:t>
      </w:r>
      <w:r w:rsidR="002A2D31">
        <w:rPr>
          <w:rFonts w:ascii="Garamond" w:hAnsi="Garamond"/>
          <w:sz w:val="22"/>
          <w:szCs w:val="22"/>
        </w:rPr>
        <w:t xml:space="preserve">their own version </w:t>
      </w:r>
      <w:r w:rsidR="00F16414">
        <w:rPr>
          <w:rFonts w:ascii="Garamond" w:hAnsi="Garamond"/>
          <w:sz w:val="22"/>
          <w:szCs w:val="22"/>
        </w:rPr>
        <w:t xml:space="preserve">as part of the Critical Areas Ordinance update. </w:t>
      </w:r>
      <w:r w:rsidR="0073606B">
        <w:rPr>
          <w:rFonts w:ascii="Garamond" w:hAnsi="Garamond"/>
          <w:sz w:val="22"/>
          <w:szCs w:val="22"/>
        </w:rPr>
        <w:t>He stated that the existing code had gone through the required</w:t>
      </w:r>
      <w:r w:rsidR="00F16414">
        <w:rPr>
          <w:rFonts w:ascii="Garamond" w:hAnsi="Garamond"/>
          <w:sz w:val="22"/>
          <w:szCs w:val="22"/>
        </w:rPr>
        <w:t xml:space="preserve"> pub</w:t>
      </w:r>
      <w:r w:rsidR="0073606B">
        <w:rPr>
          <w:rFonts w:ascii="Garamond" w:hAnsi="Garamond"/>
          <w:sz w:val="22"/>
          <w:szCs w:val="22"/>
        </w:rPr>
        <w:t>lic hearing and SEPA process</w:t>
      </w:r>
      <w:r w:rsidR="00F16414">
        <w:rPr>
          <w:rFonts w:ascii="Garamond" w:hAnsi="Garamond"/>
          <w:sz w:val="22"/>
          <w:szCs w:val="22"/>
        </w:rPr>
        <w:t>.</w:t>
      </w:r>
    </w:p>
    <w:p w:rsidR="006640DC" w:rsidRDefault="006640DC" w:rsidP="00233276">
      <w:pPr>
        <w:rPr>
          <w:rFonts w:ascii="Garamond" w:hAnsi="Garamond"/>
          <w:sz w:val="22"/>
          <w:szCs w:val="22"/>
        </w:rPr>
      </w:pPr>
    </w:p>
    <w:p w:rsidR="006640DC" w:rsidRDefault="006640DC" w:rsidP="00233276">
      <w:pPr>
        <w:rPr>
          <w:rFonts w:ascii="Garamond" w:hAnsi="Garamond"/>
          <w:sz w:val="22"/>
          <w:szCs w:val="22"/>
        </w:rPr>
      </w:pPr>
      <w:r>
        <w:rPr>
          <w:rFonts w:ascii="Garamond" w:hAnsi="Garamond"/>
          <w:sz w:val="22"/>
          <w:szCs w:val="22"/>
        </w:rPr>
        <w:t>Mr. Bennett provided examples on the dry-erase board about</w:t>
      </w:r>
      <w:r w:rsidR="0073606B">
        <w:rPr>
          <w:rFonts w:ascii="Garamond" w:hAnsi="Garamond"/>
          <w:sz w:val="22"/>
          <w:szCs w:val="22"/>
        </w:rPr>
        <w:t xml:space="preserve"> </w:t>
      </w:r>
      <w:r w:rsidR="005B7602">
        <w:rPr>
          <w:rFonts w:ascii="Garamond" w:hAnsi="Garamond"/>
          <w:sz w:val="22"/>
          <w:szCs w:val="22"/>
        </w:rPr>
        <w:t xml:space="preserve">how Ord. 1174 would change the </w:t>
      </w:r>
      <w:r>
        <w:rPr>
          <w:rFonts w:ascii="Garamond" w:hAnsi="Garamond"/>
          <w:sz w:val="22"/>
          <w:szCs w:val="22"/>
        </w:rPr>
        <w:t>CCH</w:t>
      </w:r>
      <w:r w:rsidR="005B7602">
        <w:rPr>
          <w:rFonts w:ascii="Garamond" w:hAnsi="Garamond"/>
          <w:sz w:val="22"/>
          <w:szCs w:val="22"/>
        </w:rPr>
        <w:t xml:space="preserve"> provisions</w:t>
      </w:r>
      <w:r>
        <w:rPr>
          <w:rFonts w:ascii="Garamond" w:hAnsi="Garamond"/>
          <w:sz w:val="22"/>
          <w:szCs w:val="22"/>
        </w:rPr>
        <w:t xml:space="preserve">. </w:t>
      </w:r>
      <w:r w:rsidR="005B7602">
        <w:rPr>
          <w:rFonts w:ascii="Garamond" w:hAnsi="Garamond"/>
          <w:sz w:val="22"/>
          <w:szCs w:val="22"/>
        </w:rPr>
        <w:t xml:space="preserve">Mr. Bennett </w:t>
      </w:r>
      <w:r w:rsidR="005B7602">
        <w:rPr>
          <w:rFonts w:ascii="Garamond" w:hAnsi="Garamond"/>
          <w:sz w:val="22"/>
          <w:szCs w:val="22"/>
        </w:rPr>
        <w:t>responded to q</w:t>
      </w:r>
      <w:r w:rsidR="0085475D">
        <w:rPr>
          <w:rFonts w:ascii="Garamond" w:hAnsi="Garamond"/>
          <w:sz w:val="22"/>
          <w:szCs w:val="22"/>
        </w:rPr>
        <w:t xml:space="preserve">uestions raised by both Commissioners and members of the public </w:t>
      </w:r>
      <w:r w:rsidR="005B7602">
        <w:rPr>
          <w:rFonts w:ascii="Garamond" w:hAnsi="Garamond"/>
          <w:sz w:val="22"/>
          <w:szCs w:val="22"/>
        </w:rPr>
        <w:t xml:space="preserve">that were </w:t>
      </w:r>
      <w:r w:rsidR="0085475D">
        <w:rPr>
          <w:rFonts w:ascii="Garamond" w:hAnsi="Garamond"/>
          <w:sz w:val="22"/>
          <w:szCs w:val="22"/>
        </w:rPr>
        <w:t xml:space="preserve">present. </w:t>
      </w:r>
    </w:p>
    <w:p w:rsidR="004266AE" w:rsidRDefault="004266AE" w:rsidP="00233276">
      <w:pPr>
        <w:rPr>
          <w:rFonts w:ascii="Garamond" w:hAnsi="Garamond"/>
          <w:sz w:val="22"/>
          <w:szCs w:val="22"/>
        </w:rPr>
      </w:pPr>
    </w:p>
    <w:p w:rsidR="0073606B" w:rsidRDefault="004266AE" w:rsidP="0073606B">
      <w:pPr>
        <w:rPr>
          <w:rFonts w:ascii="Garamond" w:hAnsi="Garamond"/>
          <w:sz w:val="22"/>
          <w:szCs w:val="22"/>
        </w:rPr>
      </w:pPr>
      <w:r>
        <w:rPr>
          <w:rFonts w:ascii="Garamond" w:hAnsi="Garamond"/>
          <w:sz w:val="22"/>
          <w:szCs w:val="22"/>
        </w:rPr>
        <w:t xml:space="preserve">Chair Lebo noted that </w:t>
      </w:r>
      <w:r w:rsidR="0073606B">
        <w:rPr>
          <w:rFonts w:ascii="Garamond" w:hAnsi="Garamond"/>
          <w:sz w:val="22"/>
          <w:szCs w:val="22"/>
        </w:rPr>
        <w:t>it was</w:t>
      </w:r>
      <w:r>
        <w:rPr>
          <w:rFonts w:ascii="Garamond" w:hAnsi="Garamond"/>
          <w:sz w:val="22"/>
          <w:szCs w:val="22"/>
        </w:rPr>
        <w:t xml:space="preserve"> 8:15</w:t>
      </w:r>
      <w:r w:rsidR="005B7602">
        <w:rPr>
          <w:rFonts w:ascii="Garamond" w:hAnsi="Garamond"/>
          <w:sz w:val="22"/>
          <w:szCs w:val="22"/>
        </w:rPr>
        <w:t xml:space="preserve"> </w:t>
      </w:r>
      <w:r w:rsidR="0073606B">
        <w:rPr>
          <w:rFonts w:ascii="Garamond" w:hAnsi="Garamond"/>
          <w:sz w:val="22"/>
          <w:szCs w:val="22"/>
        </w:rPr>
        <w:t>pm</w:t>
      </w:r>
      <w:r>
        <w:rPr>
          <w:rFonts w:ascii="Garamond" w:hAnsi="Garamond"/>
          <w:sz w:val="22"/>
          <w:szCs w:val="22"/>
        </w:rPr>
        <w:t xml:space="preserve"> and Commissioners discussed how they would like to move forward. </w:t>
      </w:r>
      <w:r w:rsidR="0073606B" w:rsidRPr="0073606B">
        <w:rPr>
          <w:rFonts w:ascii="Garamond" w:hAnsi="Garamond"/>
          <w:sz w:val="22"/>
          <w:szCs w:val="22"/>
        </w:rPr>
        <w:t>Cmr. Saunders made a motion to recommend to Council that the Conservation Cluster Housing Moratorium be extended for an additional 90 days in order to allow the Planning Commission to review and make a recommendation on the draft revisions to Conservation Cluster Housing regulations.</w:t>
      </w:r>
      <w:r w:rsidR="0073606B">
        <w:rPr>
          <w:rFonts w:ascii="Garamond" w:hAnsi="Garamond"/>
          <w:sz w:val="22"/>
          <w:szCs w:val="22"/>
        </w:rPr>
        <w:t xml:space="preserve"> </w:t>
      </w:r>
      <w:r w:rsidR="0073606B" w:rsidRPr="0073606B">
        <w:rPr>
          <w:rFonts w:ascii="Garamond" w:hAnsi="Garamond"/>
          <w:sz w:val="22"/>
          <w:szCs w:val="22"/>
        </w:rPr>
        <w:t>The motion was seconded by Cmr. Gross and passed with six Commissioners voting in favor and one opposed.</w:t>
      </w:r>
    </w:p>
    <w:p w:rsidR="0073606B" w:rsidRPr="0073606B" w:rsidRDefault="0073606B" w:rsidP="0073606B">
      <w:pPr>
        <w:rPr>
          <w:rFonts w:ascii="Garamond" w:hAnsi="Garamond"/>
          <w:sz w:val="22"/>
          <w:szCs w:val="22"/>
        </w:rPr>
      </w:pPr>
    </w:p>
    <w:p w:rsidR="004266AE" w:rsidRDefault="004266AE" w:rsidP="004266AE">
      <w:pPr>
        <w:rPr>
          <w:rFonts w:ascii="Garamond" w:hAnsi="Garamond"/>
          <w:sz w:val="22"/>
          <w:szCs w:val="22"/>
        </w:rPr>
      </w:pPr>
      <w:r>
        <w:rPr>
          <w:rFonts w:ascii="Garamond" w:hAnsi="Garamond"/>
          <w:sz w:val="22"/>
          <w:szCs w:val="22"/>
        </w:rPr>
        <w:t>Councilmember Riddle said that it would be prudent to have additional meetings and conclude discussion of CCH by the June 12</w:t>
      </w:r>
      <w:r w:rsidRPr="004266AE">
        <w:rPr>
          <w:rFonts w:ascii="Garamond" w:hAnsi="Garamond"/>
          <w:sz w:val="22"/>
          <w:szCs w:val="22"/>
          <w:vertAlign w:val="superscript"/>
        </w:rPr>
        <w:t>th</w:t>
      </w:r>
      <w:r>
        <w:rPr>
          <w:rFonts w:ascii="Garamond" w:hAnsi="Garamond"/>
          <w:sz w:val="22"/>
          <w:szCs w:val="22"/>
        </w:rPr>
        <w:t xml:space="preserve"> Planning Commission meeting. Chair Lebo opened discussion of alternative meeting times between this meeting and the current moratorium lift of May 10</w:t>
      </w:r>
      <w:r w:rsidRPr="004266AE">
        <w:rPr>
          <w:rFonts w:ascii="Garamond" w:hAnsi="Garamond"/>
          <w:sz w:val="22"/>
          <w:szCs w:val="22"/>
          <w:vertAlign w:val="superscript"/>
        </w:rPr>
        <w:t>th</w:t>
      </w:r>
      <w:r>
        <w:rPr>
          <w:rFonts w:ascii="Garamond" w:hAnsi="Garamond"/>
          <w:sz w:val="22"/>
          <w:szCs w:val="22"/>
        </w:rPr>
        <w:t>. The date of April 24</w:t>
      </w:r>
      <w:r w:rsidRPr="004266AE">
        <w:rPr>
          <w:rFonts w:ascii="Garamond" w:hAnsi="Garamond"/>
          <w:sz w:val="22"/>
          <w:szCs w:val="22"/>
          <w:vertAlign w:val="superscript"/>
        </w:rPr>
        <w:t>th</w:t>
      </w:r>
      <w:r>
        <w:rPr>
          <w:rFonts w:ascii="Garamond" w:hAnsi="Garamond"/>
          <w:sz w:val="22"/>
          <w:szCs w:val="22"/>
        </w:rPr>
        <w:t xml:space="preserve"> was discussed, and the goal for the May 8</w:t>
      </w:r>
      <w:r w:rsidRPr="004266AE">
        <w:rPr>
          <w:rFonts w:ascii="Garamond" w:hAnsi="Garamond"/>
          <w:sz w:val="22"/>
          <w:szCs w:val="22"/>
          <w:vertAlign w:val="superscript"/>
        </w:rPr>
        <w:t>th</w:t>
      </w:r>
      <w:r>
        <w:rPr>
          <w:rFonts w:ascii="Garamond" w:hAnsi="Garamond"/>
          <w:sz w:val="22"/>
          <w:szCs w:val="22"/>
        </w:rPr>
        <w:t xml:space="preserve"> meeting would be to make a recommendation. </w:t>
      </w:r>
      <w:r w:rsidR="0083692C">
        <w:rPr>
          <w:rFonts w:ascii="Garamond" w:hAnsi="Garamond"/>
          <w:sz w:val="22"/>
          <w:szCs w:val="22"/>
        </w:rPr>
        <w:t>Chair Lebo also proposed</w:t>
      </w:r>
      <w:r>
        <w:rPr>
          <w:rFonts w:ascii="Garamond" w:hAnsi="Garamond"/>
          <w:sz w:val="22"/>
          <w:szCs w:val="22"/>
        </w:rPr>
        <w:t xml:space="preserve"> a possible third meeting of May </w:t>
      </w:r>
      <w:r w:rsidR="0083692C">
        <w:rPr>
          <w:rFonts w:ascii="Garamond" w:hAnsi="Garamond"/>
          <w:sz w:val="22"/>
          <w:szCs w:val="22"/>
        </w:rPr>
        <w:t>15</w:t>
      </w:r>
      <w:r w:rsidR="0083692C" w:rsidRPr="0083692C">
        <w:rPr>
          <w:rFonts w:ascii="Garamond" w:hAnsi="Garamond"/>
          <w:sz w:val="22"/>
          <w:szCs w:val="22"/>
          <w:vertAlign w:val="superscript"/>
        </w:rPr>
        <w:t>th</w:t>
      </w:r>
      <w:r>
        <w:rPr>
          <w:rFonts w:ascii="Garamond" w:hAnsi="Garamond"/>
          <w:sz w:val="22"/>
          <w:szCs w:val="22"/>
        </w:rPr>
        <w:t xml:space="preserve"> in case the moratorium is extended. </w:t>
      </w:r>
    </w:p>
    <w:p w:rsidR="006640DC" w:rsidRDefault="006640DC" w:rsidP="00233276">
      <w:pPr>
        <w:rPr>
          <w:rFonts w:ascii="Garamond" w:hAnsi="Garamond"/>
          <w:sz w:val="22"/>
          <w:szCs w:val="22"/>
          <w:u w:val="single"/>
        </w:rPr>
      </w:pPr>
    </w:p>
    <w:p w:rsidR="00A33904" w:rsidRPr="00A33904" w:rsidRDefault="00A33904" w:rsidP="00233276">
      <w:pPr>
        <w:rPr>
          <w:rFonts w:ascii="Garamond" w:hAnsi="Garamond"/>
          <w:sz w:val="22"/>
          <w:szCs w:val="22"/>
        </w:rPr>
      </w:pPr>
      <w:r>
        <w:rPr>
          <w:rFonts w:ascii="Garamond" w:hAnsi="Garamond"/>
          <w:sz w:val="22"/>
          <w:szCs w:val="22"/>
        </w:rPr>
        <w:t>Chair Lebo allowed the public to make additional comments that were limited to one minute in length.</w:t>
      </w:r>
    </w:p>
    <w:p w:rsidR="00A33904" w:rsidRDefault="00A33904" w:rsidP="00233276">
      <w:pPr>
        <w:rPr>
          <w:rFonts w:ascii="Garamond" w:hAnsi="Garamond"/>
          <w:sz w:val="22"/>
          <w:szCs w:val="22"/>
          <w:u w:val="single"/>
        </w:rPr>
      </w:pPr>
    </w:p>
    <w:p w:rsidR="002A2D31" w:rsidRPr="002A2D31" w:rsidRDefault="002A2D31" w:rsidP="00233276">
      <w:pPr>
        <w:rPr>
          <w:rFonts w:ascii="Garamond" w:hAnsi="Garamond"/>
          <w:b/>
          <w:sz w:val="22"/>
          <w:szCs w:val="22"/>
        </w:rPr>
      </w:pPr>
      <w:r w:rsidRPr="002A2D31">
        <w:rPr>
          <w:rFonts w:ascii="Garamond" w:hAnsi="Garamond"/>
          <w:b/>
          <w:sz w:val="22"/>
          <w:szCs w:val="22"/>
        </w:rPr>
        <w:t>Public Comment:</w:t>
      </w:r>
    </w:p>
    <w:p w:rsidR="0083692C" w:rsidRPr="00A33904" w:rsidRDefault="0083692C" w:rsidP="00233276">
      <w:pPr>
        <w:rPr>
          <w:rFonts w:ascii="Garamond" w:hAnsi="Garamond"/>
          <w:sz w:val="22"/>
          <w:szCs w:val="22"/>
          <w:u w:val="single"/>
        </w:rPr>
      </w:pPr>
      <w:r w:rsidRPr="00A33904">
        <w:rPr>
          <w:rFonts w:ascii="Garamond" w:hAnsi="Garamond"/>
          <w:sz w:val="22"/>
          <w:szCs w:val="22"/>
          <w:u w:val="single"/>
        </w:rPr>
        <w:t>Madel</w:t>
      </w:r>
      <w:r w:rsidR="00131E39">
        <w:rPr>
          <w:rFonts w:ascii="Garamond" w:hAnsi="Garamond"/>
          <w:sz w:val="22"/>
          <w:szCs w:val="22"/>
          <w:u w:val="single"/>
        </w:rPr>
        <w:t>yn</w:t>
      </w:r>
      <w:r w:rsidR="00A33904" w:rsidRPr="00A33904">
        <w:rPr>
          <w:rFonts w:ascii="Garamond" w:hAnsi="Garamond"/>
          <w:sz w:val="22"/>
          <w:szCs w:val="22"/>
          <w:u w:val="single"/>
        </w:rPr>
        <w:t xml:space="preserve"> </w:t>
      </w:r>
      <w:r w:rsidR="00131E39">
        <w:rPr>
          <w:rFonts w:ascii="Garamond" w:hAnsi="Garamond"/>
          <w:sz w:val="22"/>
          <w:szCs w:val="22"/>
          <w:u w:val="single"/>
        </w:rPr>
        <w:t>R</w:t>
      </w:r>
      <w:r w:rsidR="00A33904" w:rsidRPr="00A33904">
        <w:rPr>
          <w:rFonts w:ascii="Garamond" w:hAnsi="Garamond"/>
          <w:sz w:val="22"/>
          <w:szCs w:val="22"/>
          <w:u w:val="single"/>
        </w:rPr>
        <w:t>unburg</w:t>
      </w:r>
    </w:p>
    <w:p w:rsidR="0083692C" w:rsidRDefault="00A33904" w:rsidP="00233276">
      <w:pPr>
        <w:rPr>
          <w:rFonts w:ascii="Garamond" w:hAnsi="Garamond"/>
          <w:sz w:val="22"/>
          <w:szCs w:val="22"/>
        </w:rPr>
      </w:pPr>
      <w:r>
        <w:rPr>
          <w:rFonts w:ascii="Garamond" w:hAnsi="Garamond"/>
          <w:sz w:val="22"/>
          <w:szCs w:val="22"/>
        </w:rPr>
        <w:t xml:space="preserve">Ms. </w:t>
      </w:r>
      <w:r w:rsidR="00131E39">
        <w:rPr>
          <w:rFonts w:ascii="Garamond" w:hAnsi="Garamond"/>
          <w:sz w:val="22"/>
          <w:szCs w:val="22"/>
        </w:rPr>
        <w:t>R</w:t>
      </w:r>
      <w:r>
        <w:rPr>
          <w:rFonts w:ascii="Garamond" w:hAnsi="Garamond"/>
          <w:sz w:val="22"/>
          <w:szCs w:val="22"/>
        </w:rPr>
        <w:t xml:space="preserve">unburg thanked the Commission for being </w:t>
      </w:r>
      <w:r w:rsidR="0083692C">
        <w:rPr>
          <w:rFonts w:ascii="Garamond" w:hAnsi="Garamond"/>
          <w:sz w:val="22"/>
          <w:szCs w:val="22"/>
        </w:rPr>
        <w:t xml:space="preserve">willing to take </w:t>
      </w:r>
      <w:r>
        <w:rPr>
          <w:rFonts w:ascii="Garamond" w:hAnsi="Garamond"/>
          <w:sz w:val="22"/>
          <w:szCs w:val="22"/>
        </w:rPr>
        <w:t>on this task</w:t>
      </w:r>
      <w:r w:rsidR="0083692C">
        <w:rPr>
          <w:rFonts w:ascii="Garamond" w:hAnsi="Garamond"/>
          <w:sz w:val="22"/>
          <w:szCs w:val="22"/>
        </w:rPr>
        <w:t xml:space="preserve"> </w:t>
      </w:r>
      <w:r>
        <w:rPr>
          <w:rFonts w:ascii="Garamond" w:hAnsi="Garamond"/>
          <w:sz w:val="22"/>
          <w:szCs w:val="22"/>
        </w:rPr>
        <w:t>even though they were not</w:t>
      </w:r>
      <w:r w:rsidR="00BC51A3">
        <w:rPr>
          <w:rFonts w:ascii="Garamond" w:hAnsi="Garamond"/>
          <w:sz w:val="22"/>
          <w:szCs w:val="22"/>
        </w:rPr>
        <w:t xml:space="preserve"> </w:t>
      </w:r>
      <w:r>
        <w:rPr>
          <w:rFonts w:ascii="Garamond" w:hAnsi="Garamond"/>
          <w:sz w:val="22"/>
          <w:szCs w:val="22"/>
        </w:rPr>
        <w:t>directed to do so b</w:t>
      </w:r>
      <w:r w:rsidR="0083692C">
        <w:rPr>
          <w:rFonts w:ascii="Garamond" w:hAnsi="Garamond"/>
          <w:sz w:val="22"/>
          <w:szCs w:val="22"/>
        </w:rPr>
        <w:t xml:space="preserve">y Council. </w:t>
      </w:r>
      <w:r w:rsidR="00131E39">
        <w:rPr>
          <w:rFonts w:ascii="Garamond" w:hAnsi="Garamond"/>
          <w:sz w:val="22"/>
          <w:szCs w:val="22"/>
        </w:rPr>
        <w:t>She</w:t>
      </w:r>
      <w:r>
        <w:rPr>
          <w:rFonts w:ascii="Garamond" w:hAnsi="Garamond"/>
          <w:sz w:val="22"/>
          <w:szCs w:val="22"/>
        </w:rPr>
        <w:t xml:space="preserve"> emphasized that the new ordinance should focus on closing loopholes.</w:t>
      </w:r>
    </w:p>
    <w:p w:rsidR="0083692C" w:rsidRDefault="0083692C" w:rsidP="00233276">
      <w:pPr>
        <w:rPr>
          <w:rFonts w:ascii="Garamond" w:hAnsi="Garamond"/>
          <w:sz w:val="22"/>
          <w:szCs w:val="22"/>
        </w:rPr>
      </w:pPr>
    </w:p>
    <w:p w:rsidR="0083692C" w:rsidRPr="0083692C" w:rsidRDefault="0083692C" w:rsidP="00233276">
      <w:pPr>
        <w:rPr>
          <w:rFonts w:ascii="Garamond" w:hAnsi="Garamond"/>
          <w:sz w:val="22"/>
          <w:szCs w:val="22"/>
          <w:u w:val="single"/>
        </w:rPr>
      </w:pPr>
      <w:r w:rsidRPr="0083692C">
        <w:rPr>
          <w:rFonts w:ascii="Garamond" w:hAnsi="Garamond"/>
          <w:sz w:val="22"/>
          <w:szCs w:val="22"/>
          <w:u w:val="single"/>
        </w:rPr>
        <w:t>Julian Andersen</w:t>
      </w:r>
    </w:p>
    <w:p w:rsidR="0083692C" w:rsidRDefault="0083692C" w:rsidP="00233276">
      <w:pPr>
        <w:rPr>
          <w:rFonts w:ascii="Garamond" w:hAnsi="Garamond"/>
          <w:sz w:val="22"/>
          <w:szCs w:val="22"/>
        </w:rPr>
      </w:pPr>
      <w:r>
        <w:rPr>
          <w:rFonts w:ascii="Garamond" w:hAnsi="Garamond"/>
          <w:sz w:val="22"/>
          <w:szCs w:val="22"/>
        </w:rPr>
        <w:t>Mr. Andersen stated that he agreed with M</w:t>
      </w:r>
      <w:r w:rsidR="00131E39">
        <w:rPr>
          <w:rFonts w:ascii="Garamond" w:hAnsi="Garamond"/>
          <w:sz w:val="22"/>
          <w:szCs w:val="22"/>
        </w:rPr>
        <w:t>s. Runburg</w:t>
      </w:r>
      <w:r>
        <w:rPr>
          <w:rFonts w:ascii="Garamond" w:hAnsi="Garamond"/>
          <w:sz w:val="22"/>
          <w:szCs w:val="22"/>
        </w:rPr>
        <w:t>’s comments.</w:t>
      </w:r>
    </w:p>
    <w:p w:rsidR="0083692C" w:rsidRDefault="0083692C" w:rsidP="00233276">
      <w:pPr>
        <w:rPr>
          <w:rFonts w:ascii="Garamond" w:hAnsi="Garamond"/>
          <w:sz w:val="22"/>
          <w:szCs w:val="22"/>
        </w:rPr>
      </w:pPr>
    </w:p>
    <w:p w:rsidR="0083692C" w:rsidRPr="0083692C" w:rsidRDefault="0083692C" w:rsidP="00233276">
      <w:pPr>
        <w:rPr>
          <w:rFonts w:ascii="Garamond" w:hAnsi="Garamond"/>
          <w:sz w:val="22"/>
          <w:szCs w:val="22"/>
          <w:u w:val="single"/>
        </w:rPr>
      </w:pPr>
      <w:r w:rsidRPr="0083692C">
        <w:rPr>
          <w:rFonts w:ascii="Garamond" w:hAnsi="Garamond"/>
          <w:sz w:val="22"/>
          <w:szCs w:val="22"/>
          <w:u w:val="single"/>
        </w:rPr>
        <w:t>Mike Dee</w:t>
      </w:r>
    </w:p>
    <w:p w:rsidR="0083692C" w:rsidRDefault="0083692C" w:rsidP="00233276">
      <w:pPr>
        <w:rPr>
          <w:rFonts w:ascii="Garamond" w:hAnsi="Garamond"/>
          <w:sz w:val="22"/>
          <w:szCs w:val="22"/>
        </w:rPr>
      </w:pPr>
      <w:r>
        <w:rPr>
          <w:rFonts w:ascii="Garamond" w:hAnsi="Garamond"/>
          <w:sz w:val="22"/>
          <w:szCs w:val="22"/>
        </w:rPr>
        <w:t>Mr. Dee stated that he a</w:t>
      </w:r>
      <w:r w:rsidR="00A33904">
        <w:rPr>
          <w:rFonts w:ascii="Garamond" w:hAnsi="Garamond"/>
          <w:sz w:val="22"/>
          <w:szCs w:val="22"/>
        </w:rPr>
        <w:t xml:space="preserve">ppreciated the Commission’s efforts to </w:t>
      </w:r>
      <w:r>
        <w:rPr>
          <w:rFonts w:ascii="Garamond" w:hAnsi="Garamond"/>
          <w:sz w:val="22"/>
          <w:szCs w:val="22"/>
        </w:rPr>
        <w:t>take community concerns into consideration.</w:t>
      </w:r>
    </w:p>
    <w:p w:rsidR="005B7602" w:rsidRDefault="005B7602" w:rsidP="00233276">
      <w:pPr>
        <w:rPr>
          <w:rFonts w:ascii="Garamond" w:hAnsi="Garamond"/>
          <w:sz w:val="22"/>
          <w:szCs w:val="22"/>
        </w:rPr>
      </w:pPr>
    </w:p>
    <w:p w:rsidR="0083692C" w:rsidRPr="0083692C" w:rsidRDefault="0083692C" w:rsidP="00233276">
      <w:pPr>
        <w:rPr>
          <w:rFonts w:ascii="Garamond" w:hAnsi="Garamond"/>
          <w:sz w:val="22"/>
          <w:szCs w:val="22"/>
          <w:u w:val="single"/>
        </w:rPr>
      </w:pPr>
      <w:r w:rsidRPr="0083692C">
        <w:rPr>
          <w:rFonts w:ascii="Garamond" w:hAnsi="Garamond"/>
          <w:sz w:val="22"/>
          <w:szCs w:val="22"/>
          <w:u w:val="single"/>
        </w:rPr>
        <w:t>Tom Hoffman</w:t>
      </w:r>
    </w:p>
    <w:p w:rsidR="0083692C" w:rsidRDefault="00A33904" w:rsidP="00233276">
      <w:pPr>
        <w:rPr>
          <w:rFonts w:ascii="Garamond" w:hAnsi="Garamond"/>
          <w:sz w:val="22"/>
          <w:szCs w:val="22"/>
        </w:rPr>
      </w:pPr>
      <w:r>
        <w:rPr>
          <w:rFonts w:ascii="Garamond" w:hAnsi="Garamond"/>
          <w:sz w:val="22"/>
          <w:szCs w:val="22"/>
        </w:rPr>
        <w:t>Mr. Hoffman stated that a</w:t>
      </w:r>
      <w:r w:rsidR="0083692C">
        <w:rPr>
          <w:rFonts w:ascii="Garamond" w:hAnsi="Garamond"/>
          <w:sz w:val="22"/>
          <w:szCs w:val="22"/>
        </w:rPr>
        <w:t>ffordable housing is an important issue but the p</w:t>
      </w:r>
      <w:r w:rsidR="0036647E">
        <w:rPr>
          <w:rFonts w:ascii="Garamond" w:hAnsi="Garamond"/>
          <w:sz w:val="22"/>
          <w:szCs w:val="22"/>
        </w:rPr>
        <w:t>ublic needs more engagement opportunities regarding</w:t>
      </w:r>
      <w:r>
        <w:rPr>
          <w:rFonts w:ascii="Garamond" w:hAnsi="Garamond"/>
          <w:sz w:val="22"/>
          <w:szCs w:val="22"/>
        </w:rPr>
        <w:t xml:space="preserve"> how to </w:t>
      </w:r>
      <w:r w:rsidR="0083692C">
        <w:rPr>
          <w:rFonts w:ascii="Garamond" w:hAnsi="Garamond"/>
          <w:sz w:val="22"/>
          <w:szCs w:val="22"/>
        </w:rPr>
        <w:t xml:space="preserve">address </w:t>
      </w:r>
      <w:r w:rsidR="0036647E">
        <w:rPr>
          <w:rFonts w:ascii="Garamond" w:hAnsi="Garamond"/>
          <w:sz w:val="22"/>
          <w:szCs w:val="22"/>
        </w:rPr>
        <w:t>it</w:t>
      </w:r>
      <w:r>
        <w:rPr>
          <w:rFonts w:ascii="Garamond" w:hAnsi="Garamond"/>
          <w:sz w:val="22"/>
          <w:szCs w:val="22"/>
        </w:rPr>
        <w:t>. He noted that the</w:t>
      </w:r>
      <w:r w:rsidR="0083692C">
        <w:rPr>
          <w:rFonts w:ascii="Garamond" w:hAnsi="Garamond"/>
          <w:sz w:val="22"/>
          <w:szCs w:val="22"/>
        </w:rPr>
        <w:t xml:space="preserve"> public needs to know what the timelines mean </w:t>
      </w:r>
      <w:r>
        <w:rPr>
          <w:rFonts w:ascii="Garamond" w:hAnsi="Garamond"/>
          <w:sz w:val="22"/>
          <w:szCs w:val="22"/>
        </w:rPr>
        <w:t xml:space="preserve">for the moratorium and the Commission’s feedback </w:t>
      </w:r>
      <w:r w:rsidR="0083692C">
        <w:rPr>
          <w:rFonts w:ascii="Garamond" w:hAnsi="Garamond"/>
          <w:sz w:val="22"/>
          <w:szCs w:val="22"/>
        </w:rPr>
        <w:t>and why they are important.</w:t>
      </w:r>
    </w:p>
    <w:p w:rsidR="0083692C" w:rsidRDefault="0083692C" w:rsidP="00233276">
      <w:pPr>
        <w:rPr>
          <w:rFonts w:ascii="Garamond" w:hAnsi="Garamond"/>
          <w:sz w:val="22"/>
          <w:szCs w:val="22"/>
        </w:rPr>
      </w:pPr>
    </w:p>
    <w:p w:rsidR="0083692C" w:rsidRPr="0083692C" w:rsidRDefault="0083692C" w:rsidP="00233276">
      <w:pPr>
        <w:rPr>
          <w:rFonts w:ascii="Garamond" w:hAnsi="Garamond"/>
          <w:sz w:val="22"/>
          <w:szCs w:val="22"/>
          <w:u w:val="single"/>
        </w:rPr>
      </w:pPr>
      <w:r w:rsidRPr="0083692C">
        <w:rPr>
          <w:rFonts w:ascii="Garamond" w:hAnsi="Garamond"/>
          <w:sz w:val="22"/>
          <w:szCs w:val="22"/>
          <w:u w:val="single"/>
        </w:rPr>
        <w:t>Ned Lawson</w:t>
      </w:r>
    </w:p>
    <w:p w:rsidR="0083692C" w:rsidRDefault="00A33904" w:rsidP="00233276">
      <w:pPr>
        <w:rPr>
          <w:rFonts w:ascii="Garamond" w:hAnsi="Garamond"/>
          <w:sz w:val="22"/>
          <w:szCs w:val="22"/>
        </w:rPr>
      </w:pPr>
      <w:r>
        <w:rPr>
          <w:rFonts w:ascii="Garamond" w:hAnsi="Garamond"/>
          <w:sz w:val="22"/>
          <w:szCs w:val="22"/>
        </w:rPr>
        <w:t>Mr. Lawson stated that he a</w:t>
      </w:r>
      <w:r w:rsidR="0083692C">
        <w:rPr>
          <w:rFonts w:ascii="Garamond" w:hAnsi="Garamond"/>
          <w:sz w:val="22"/>
          <w:szCs w:val="22"/>
        </w:rPr>
        <w:t>gree</w:t>
      </w:r>
      <w:r>
        <w:rPr>
          <w:rFonts w:ascii="Garamond" w:hAnsi="Garamond"/>
          <w:sz w:val="22"/>
          <w:szCs w:val="22"/>
        </w:rPr>
        <w:t xml:space="preserve">d with Mr. Hoffman’s </w:t>
      </w:r>
      <w:r w:rsidR="0083692C">
        <w:rPr>
          <w:rFonts w:ascii="Garamond" w:hAnsi="Garamond"/>
          <w:sz w:val="22"/>
          <w:szCs w:val="22"/>
        </w:rPr>
        <w:t>and M</w:t>
      </w:r>
      <w:r w:rsidR="00131E39">
        <w:rPr>
          <w:rFonts w:ascii="Garamond" w:hAnsi="Garamond"/>
          <w:sz w:val="22"/>
          <w:szCs w:val="22"/>
        </w:rPr>
        <w:t>s. Runburg</w:t>
      </w:r>
      <w:r>
        <w:rPr>
          <w:rFonts w:ascii="Garamond" w:hAnsi="Garamond"/>
          <w:sz w:val="22"/>
          <w:szCs w:val="22"/>
        </w:rPr>
        <w:t>’s comments</w:t>
      </w:r>
      <w:r w:rsidR="0083692C">
        <w:rPr>
          <w:rFonts w:ascii="Garamond" w:hAnsi="Garamond"/>
          <w:sz w:val="22"/>
          <w:szCs w:val="22"/>
        </w:rPr>
        <w:t xml:space="preserve">. </w:t>
      </w:r>
      <w:r>
        <w:rPr>
          <w:rFonts w:ascii="Garamond" w:hAnsi="Garamond"/>
          <w:sz w:val="22"/>
          <w:szCs w:val="22"/>
        </w:rPr>
        <w:t xml:space="preserve">Mr. Lawson noted that Bell Homes will </w:t>
      </w:r>
      <w:r w:rsidR="0036647E">
        <w:rPr>
          <w:rFonts w:ascii="Garamond" w:hAnsi="Garamond"/>
          <w:sz w:val="22"/>
          <w:szCs w:val="22"/>
        </w:rPr>
        <w:t>likely</w:t>
      </w:r>
      <w:r>
        <w:rPr>
          <w:rFonts w:ascii="Garamond" w:hAnsi="Garamond"/>
          <w:sz w:val="22"/>
          <w:szCs w:val="22"/>
        </w:rPr>
        <w:t xml:space="preserve"> </w:t>
      </w:r>
      <w:r w:rsidR="0036647E">
        <w:rPr>
          <w:rFonts w:ascii="Garamond" w:hAnsi="Garamond"/>
          <w:sz w:val="22"/>
          <w:szCs w:val="22"/>
        </w:rPr>
        <w:t>be similar in cost to</w:t>
      </w:r>
      <w:r>
        <w:rPr>
          <w:rFonts w:ascii="Garamond" w:hAnsi="Garamond"/>
          <w:sz w:val="22"/>
          <w:szCs w:val="22"/>
        </w:rPr>
        <w:t xml:space="preserve"> normal</w:t>
      </w:r>
      <w:r w:rsidR="0083692C">
        <w:rPr>
          <w:rFonts w:ascii="Garamond" w:hAnsi="Garamond"/>
          <w:sz w:val="22"/>
          <w:szCs w:val="22"/>
        </w:rPr>
        <w:t xml:space="preserve"> Lake Forest Park homes, </w:t>
      </w:r>
      <w:r>
        <w:rPr>
          <w:rFonts w:ascii="Garamond" w:hAnsi="Garamond"/>
          <w:sz w:val="22"/>
          <w:szCs w:val="22"/>
        </w:rPr>
        <w:t xml:space="preserve">so </w:t>
      </w:r>
      <w:r w:rsidR="0083692C">
        <w:rPr>
          <w:rFonts w:ascii="Garamond" w:hAnsi="Garamond"/>
          <w:sz w:val="22"/>
          <w:szCs w:val="22"/>
        </w:rPr>
        <w:t xml:space="preserve">they are not going to be affordable. </w:t>
      </w:r>
      <w:r>
        <w:rPr>
          <w:rFonts w:ascii="Garamond" w:hAnsi="Garamond"/>
          <w:sz w:val="22"/>
          <w:szCs w:val="22"/>
        </w:rPr>
        <w:t>He stated t</w:t>
      </w:r>
      <w:r w:rsidR="0083692C">
        <w:rPr>
          <w:rFonts w:ascii="Garamond" w:hAnsi="Garamond"/>
          <w:sz w:val="22"/>
          <w:szCs w:val="22"/>
        </w:rPr>
        <w:t xml:space="preserve">here are other areas </w:t>
      </w:r>
      <w:r>
        <w:rPr>
          <w:rFonts w:ascii="Garamond" w:hAnsi="Garamond"/>
          <w:sz w:val="22"/>
          <w:szCs w:val="22"/>
        </w:rPr>
        <w:t xml:space="preserve">in the city </w:t>
      </w:r>
      <w:r w:rsidR="0083692C">
        <w:rPr>
          <w:rFonts w:ascii="Garamond" w:hAnsi="Garamond"/>
          <w:sz w:val="22"/>
          <w:szCs w:val="22"/>
        </w:rPr>
        <w:t xml:space="preserve">that would be more amenable to affordable housing. </w:t>
      </w:r>
    </w:p>
    <w:p w:rsidR="0083692C" w:rsidRDefault="0083692C" w:rsidP="00233276">
      <w:pPr>
        <w:rPr>
          <w:rFonts w:ascii="Garamond" w:hAnsi="Garamond"/>
          <w:sz w:val="22"/>
          <w:szCs w:val="22"/>
        </w:rPr>
      </w:pPr>
    </w:p>
    <w:p w:rsidR="0083692C" w:rsidRPr="0083692C" w:rsidRDefault="0083692C" w:rsidP="00233276">
      <w:pPr>
        <w:rPr>
          <w:rFonts w:ascii="Garamond" w:hAnsi="Garamond"/>
          <w:sz w:val="22"/>
          <w:szCs w:val="22"/>
          <w:u w:val="single"/>
        </w:rPr>
      </w:pPr>
      <w:r w:rsidRPr="0083692C">
        <w:rPr>
          <w:rFonts w:ascii="Garamond" w:hAnsi="Garamond"/>
          <w:sz w:val="22"/>
          <w:szCs w:val="22"/>
          <w:u w:val="single"/>
        </w:rPr>
        <w:t>Kim Drews</w:t>
      </w:r>
    </w:p>
    <w:p w:rsidR="0083692C" w:rsidRDefault="00A33904" w:rsidP="00233276">
      <w:pPr>
        <w:rPr>
          <w:rFonts w:ascii="Garamond" w:hAnsi="Garamond"/>
          <w:sz w:val="22"/>
          <w:szCs w:val="22"/>
        </w:rPr>
      </w:pPr>
      <w:r>
        <w:rPr>
          <w:rFonts w:ascii="Garamond" w:hAnsi="Garamond"/>
          <w:sz w:val="22"/>
          <w:szCs w:val="22"/>
        </w:rPr>
        <w:t>Ms. Drews thanked the Commission f</w:t>
      </w:r>
      <w:r w:rsidR="0083692C">
        <w:rPr>
          <w:rFonts w:ascii="Garamond" w:hAnsi="Garamond"/>
          <w:sz w:val="22"/>
          <w:szCs w:val="22"/>
        </w:rPr>
        <w:t xml:space="preserve">or taking the time to consider this issue and </w:t>
      </w:r>
      <w:r>
        <w:rPr>
          <w:rFonts w:ascii="Garamond" w:hAnsi="Garamond"/>
          <w:sz w:val="22"/>
          <w:szCs w:val="22"/>
        </w:rPr>
        <w:t>noted that it</w:t>
      </w:r>
      <w:r w:rsidR="0083692C">
        <w:rPr>
          <w:rFonts w:ascii="Garamond" w:hAnsi="Garamond"/>
          <w:sz w:val="22"/>
          <w:szCs w:val="22"/>
        </w:rPr>
        <w:t xml:space="preserve"> is validating to see that </w:t>
      </w:r>
      <w:r>
        <w:rPr>
          <w:rFonts w:ascii="Garamond" w:hAnsi="Garamond"/>
          <w:sz w:val="22"/>
          <w:szCs w:val="22"/>
        </w:rPr>
        <w:t>the Commission</w:t>
      </w:r>
      <w:r w:rsidR="0083692C">
        <w:rPr>
          <w:rFonts w:ascii="Garamond" w:hAnsi="Garamond"/>
          <w:sz w:val="22"/>
          <w:szCs w:val="22"/>
        </w:rPr>
        <w:t xml:space="preserve"> care</w:t>
      </w:r>
      <w:r>
        <w:rPr>
          <w:rFonts w:ascii="Garamond" w:hAnsi="Garamond"/>
          <w:sz w:val="22"/>
          <w:szCs w:val="22"/>
        </w:rPr>
        <w:t xml:space="preserve">s about community </w:t>
      </w:r>
      <w:r w:rsidR="0083692C">
        <w:rPr>
          <w:rFonts w:ascii="Garamond" w:hAnsi="Garamond"/>
          <w:sz w:val="22"/>
          <w:szCs w:val="22"/>
        </w:rPr>
        <w:t>input.</w:t>
      </w:r>
    </w:p>
    <w:p w:rsidR="0083692C" w:rsidRDefault="0083692C" w:rsidP="00233276">
      <w:pPr>
        <w:rPr>
          <w:rFonts w:ascii="Garamond" w:hAnsi="Garamond"/>
          <w:sz w:val="22"/>
          <w:szCs w:val="22"/>
        </w:rPr>
      </w:pPr>
    </w:p>
    <w:p w:rsidR="0083692C" w:rsidRPr="0083692C" w:rsidRDefault="0083692C" w:rsidP="00233276">
      <w:pPr>
        <w:rPr>
          <w:rFonts w:ascii="Garamond" w:hAnsi="Garamond"/>
          <w:sz w:val="22"/>
          <w:szCs w:val="22"/>
        </w:rPr>
      </w:pPr>
      <w:r>
        <w:rPr>
          <w:rFonts w:ascii="Garamond" w:hAnsi="Garamond"/>
          <w:sz w:val="22"/>
          <w:szCs w:val="22"/>
        </w:rPr>
        <w:t xml:space="preserve">Chair Lebo stated that it is very encouraging </w:t>
      </w:r>
      <w:r w:rsidR="004213E3">
        <w:rPr>
          <w:rFonts w:ascii="Garamond" w:hAnsi="Garamond"/>
          <w:sz w:val="22"/>
          <w:szCs w:val="22"/>
        </w:rPr>
        <w:t>when the public comes out and the Commission</w:t>
      </w:r>
      <w:r>
        <w:rPr>
          <w:rFonts w:ascii="Garamond" w:hAnsi="Garamond"/>
          <w:sz w:val="22"/>
          <w:szCs w:val="22"/>
        </w:rPr>
        <w:t xml:space="preserve"> very much appreciate</w:t>
      </w:r>
      <w:r w:rsidR="004213E3">
        <w:rPr>
          <w:rFonts w:ascii="Garamond" w:hAnsi="Garamond"/>
          <w:sz w:val="22"/>
          <w:szCs w:val="22"/>
        </w:rPr>
        <w:t>s</w:t>
      </w:r>
      <w:r>
        <w:rPr>
          <w:rFonts w:ascii="Garamond" w:hAnsi="Garamond"/>
          <w:sz w:val="22"/>
          <w:szCs w:val="22"/>
        </w:rPr>
        <w:t xml:space="preserve"> public comments. </w:t>
      </w:r>
      <w:r w:rsidR="004213E3">
        <w:rPr>
          <w:rFonts w:ascii="Garamond" w:hAnsi="Garamond"/>
          <w:sz w:val="22"/>
          <w:szCs w:val="22"/>
        </w:rPr>
        <w:t xml:space="preserve">He noted it </w:t>
      </w:r>
      <w:r>
        <w:rPr>
          <w:rFonts w:ascii="Garamond" w:hAnsi="Garamond"/>
          <w:sz w:val="22"/>
          <w:szCs w:val="22"/>
        </w:rPr>
        <w:t xml:space="preserve">is a great opportunity to </w:t>
      </w:r>
      <w:r w:rsidR="004213E3">
        <w:rPr>
          <w:rFonts w:ascii="Garamond" w:hAnsi="Garamond"/>
          <w:sz w:val="22"/>
          <w:szCs w:val="22"/>
        </w:rPr>
        <w:t>receive</w:t>
      </w:r>
      <w:r>
        <w:rPr>
          <w:rFonts w:ascii="Garamond" w:hAnsi="Garamond"/>
          <w:sz w:val="22"/>
          <w:szCs w:val="22"/>
        </w:rPr>
        <w:t xml:space="preserve"> feedback and thanked the community for taking the time to visit. </w:t>
      </w:r>
    </w:p>
    <w:p w:rsidR="0083692C" w:rsidRPr="00F47A33" w:rsidRDefault="0083692C" w:rsidP="00233276">
      <w:pPr>
        <w:rPr>
          <w:rFonts w:ascii="Garamond" w:hAnsi="Garamond"/>
          <w:sz w:val="22"/>
          <w:szCs w:val="22"/>
          <w:u w:val="single"/>
        </w:rPr>
      </w:pPr>
    </w:p>
    <w:p w:rsidR="00233276" w:rsidRDefault="00A13DA1" w:rsidP="00233276">
      <w:pPr>
        <w:rPr>
          <w:rFonts w:ascii="Garamond" w:hAnsi="Garamond"/>
          <w:b/>
          <w:sz w:val="22"/>
          <w:szCs w:val="22"/>
        </w:rPr>
      </w:pPr>
      <w:r>
        <w:rPr>
          <w:rFonts w:ascii="Garamond" w:hAnsi="Garamond"/>
          <w:b/>
          <w:sz w:val="22"/>
          <w:szCs w:val="22"/>
        </w:rPr>
        <w:t>Old Busin</w:t>
      </w:r>
      <w:r w:rsidR="00233276">
        <w:rPr>
          <w:rFonts w:ascii="Garamond" w:hAnsi="Garamond"/>
          <w:b/>
          <w:sz w:val="22"/>
          <w:szCs w:val="22"/>
        </w:rPr>
        <w:t>ess:</w:t>
      </w:r>
    </w:p>
    <w:p w:rsidR="00074A50" w:rsidRPr="00074A50" w:rsidRDefault="0083692C" w:rsidP="00E575F8">
      <w:pPr>
        <w:rPr>
          <w:rFonts w:ascii="Garamond" w:hAnsi="Garamond"/>
          <w:sz w:val="22"/>
          <w:szCs w:val="22"/>
          <w:u w:val="single"/>
        </w:rPr>
      </w:pPr>
      <w:r>
        <w:rPr>
          <w:rFonts w:ascii="Garamond" w:hAnsi="Garamond"/>
          <w:sz w:val="22"/>
          <w:szCs w:val="22"/>
          <w:u w:val="single"/>
        </w:rPr>
        <w:t xml:space="preserve">PROST Plan </w:t>
      </w:r>
      <w:r w:rsidR="004213E3">
        <w:rPr>
          <w:rFonts w:ascii="Garamond" w:hAnsi="Garamond"/>
          <w:sz w:val="22"/>
          <w:szCs w:val="22"/>
          <w:u w:val="single"/>
        </w:rPr>
        <w:t>D</w:t>
      </w:r>
      <w:r>
        <w:rPr>
          <w:rFonts w:ascii="Garamond" w:hAnsi="Garamond"/>
          <w:sz w:val="22"/>
          <w:szCs w:val="22"/>
          <w:u w:val="single"/>
        </w:rPr>
        <w:t>iscussion</w:t>
      </w:r>
    </w:p>
    <w:p w:rsidR="00A54E7F" w:rsidRDefault="0083692C" w:rsidP="00FC45AE">
      <w:pPr>
        <w:rPr>
          <w:rFonts w:ascii="Garamond" w:hAnsi="Garamond"/>
          <w:sz w:val="22"/>
          <w:szCs w:val="22"/>
        </w:rPr>
      </w:pPr>
      <w:r>
        <w:rPr>
          <w:rFonts w:ascii="Garamond" w:hAnsi="Garamond"/>
          <w:sz w:val="22"/>
          <w:szCs w:val="22"/>
        </w:rPr>
        <w:t>Ms. Cost</w:t>
      </w:r>
      <w:r w:rsidR="00B33C82">
        <w:rPr>
          <w:rFonts w:ascii="Garamond" w:hAnsi="Garamond"/>
          <w:sz w:val="22"/>
          <w:szCs w:val="22"/>
        </w:rPr>
        <w:t>a</w:t>
      </w:r>
      <w:r>
        <w:rPr>
          <w:rFonts w:ascii="Garamond" w:hAnsi="Garamond"/>
          <w:sz w:val="22"/>
          <w:szCs w:val="22"/>
        </w:rPr>
        <w:t xml:space="preserve"> Pa</w:t>
      </w:r>
      <w:r w:rsidR="0036647E">
        <w:rPr>
          <w:rFonts w:ascii="Garamond" w:hAnsi="Garamond"/>
          <w:sz w:val="22"/>
          <w:szCs w:val="22"/>
        </w:rPr>
        <w:t>sc</w:t>
      </w:r>
      <w:r>
        <w:rPr>
          <w:rFonts w:ascii="Garamond" w:hAnsi="Garamond"/>
          <w:sz w:val="22"/>
          <w:szCs w:val="22"/>
        </w:rPr>
        <w:t xml:space="preserve">hke </w:t>
      </w:r>
      <w:r w:rsidR="0036647E">
        <w:rPr>
          <w:rFonts w:ascii="Garamond" w:hAnsi="Garamond"/>
          <w:sz w:val="22"/>
          <w:szCs w:val="22"/>
        </w:rPr>
        <w:t>distributed</w:t>
      </w:r>
      <w:r>
        <w:rPr>
          <w:rFonts w:ascii="Garamond" w:hAnsi="Garamond"/>
          <w:sz w:val="22"/>
          <w:szCs w:val="22"/>
        </w:rPr>
        <w:t xml:space="preserve"> handouts and stated that her </w:t>
      </w:r>
      <w:r w:rsidR="0036647E">
        <w:rPr>
          <w:rFonts w:ascii="Garamond" w:hAnsi="Garamond"/>
          <w:sz w:val="22"/>
          <w:szCs w:val="22"/>
        </w:rPr>
        <w:t>goal was to receive Commissioners’ feedback</w:t>
      </w:r>
      <w:r>
        <w:rPr>
          <w:rFonts w:ascii="Garamond" w:hAnsi="Garamond"/>
          <w:sz w:val="22"/>
          <w:szCs w:val="22"/>
        </w:rPr>
        <w:t xml:space="preserve"> on the proposed PROST plan and to provide a summary of results from last Wednesday’s public meeting. </w:t>
      </w:r>
      <w:r w:rsidR="0036647E">
        <w:rPr>
          <w:rFonts w:ascii="Garamond" w:hAnsi="Garamond"/>
          <w:sz w:val="22"/>
          <w:szCs w:val="22"/>
        </w:rPr>
        <w:t>She</w:t>
      </w:r>
      <w:r w:rsidR="00A33904">
        <w:rPr>
          <w:rFonts w:ascii="Garamond" w:hAnsi="Garamond"/>
          <w:sz w:val="22"/>
          <w:szCs w:val="22"/>
        </w:rPr>
        <w:t xml:space="preserve"> discussed the two handouts and their findings. Commissioners asked clarifying questions which </w:t>
      </w:r>
      <w:r w:rsidR="0036647E">
        <w:rPr>
          <w:rFonts w:ascii="Garamond" w:hAnsi="Garamond"/>
          <w:sz w:val="22"/>
          <w:szCs w:val="22"/>
        </w:rPr>
        <w:t>Ms. Cost</w:t>
      </w:r>
      <w:r w:rsidR="00B33C82">
        <w:rPr>
          <w:rFonts w:ascii="Garamond" w:hAnsi="Garamond"/>
          <w:sz w:val="22"/>
          <w:szCs w:val="22"/>
        </w:rPr>
        <w:t>a</w:t>
      </w:r>
      <w:r w:rsidR="0036647E">
        <w:rPr>
          <w:rFonts w:ascii="Garamond" w:hAnsi="Garamond"/>
          <w:sz w:val="22"/>
          <w:szCs w:val="22"/>
        </w:rPr>
        <w:t xml:space="preserve"> Paschke</w:t>
      </w:r>
      <w:r w:rsidR="00A33904">
        <w:rPr>
          <w:rFonts w:ascii="Garamond" w:hAnsi="Garamond"/>
          <w:sz w:val="22"/>
          <w:szCs w:val="22"/>
        </w:rPr>
        <w:t xml:space="preserve"> answered. </w:t>
      </w:r>
      <w:r w:rsidR="004213E3">
        <w:rPr>
          <w:rFonts w:ascii="Garamond" w:hAnsi="Garamond"/>
          <w:sz w:val="22"/>
          <w:szCs w:val="22"/>
        </w:rPr>
        <w:t xml:space="preserve">Commissioners suggested revisions </w:t>
      </w:r>
      <w:r w:rsidR="005B7602">
        <w:rPr>
          <w:rFonts w:ascii="Garamond" w:hAnsi="Garamond"/>
          <w:sz w:val="22"/>
          <w:szCs w:val="22"/>
        </w:rPr>
        <w:t>that were documented by Ms. Costa Pachke</w:t>
      </w:r>
      <w:r w:rsidR="004213E3">
        <w:rPr>
          <w:rFonts w:ascii="Garamond" w:hAnsi="Garamond"/>
          <w:sz w:val="22"/>
          <w:szCs w:val="22"/>
        </w:rPr>
        <w:t>.</w:t>
      </w:r>
    </w:p>
    <w:p w:rsidR="008C02D7" w:rsidRDefault="008C02D7" w:rsidP="003509EE">
      <w:pPr>
        <w:rPr>
          <w:rFonts w:ascii="Garamond" w:hAnsi="Garamond"/>
          <w:bCs/>
          <w:sz w:val="22"/>
          <w:szCs w:val="22"/>
        </w:rPr>
      </w:pPr>
    </w:p>
    <w:p w:rsidR="00E373AD" w:rsidRDefault="00E373AD" w:rsidP="003509EE">
      <w:pPr>
        <w:rPr>
          <w:rFonts w:ascii="Garamond" w:hAnsi="Garamond"/>
          <w:bCs/>
          <w:sz w:val="22"/>
          <w:szCs w:val="22"/>
        </w:rPr>
      </w:pPr>
      <w:r>
        <w:rPr>
          <w:rFonts w:ascii="Garamond" w:hAnsi="Garamond"/>
          <w:bCs/>
          <w:sz w:val="22"/>
          <w:szCs w:val="22"/>
        </w:rPr>
        <w:t xml:space="preserve">Cmr. Katz requested that </w:t>
      </w:r>
      <w:r w:rsidR="0036647E">
        <w:rPr>
          <w:rFonts w:ascii="Garamond" w:hAnsi="Garamond"/>
          <w:bCs/>
          <w:sz w:val="22"/>
          <w:szCs w:val="22"/>
        </w:rPr>
        <w:t xml:space="preserve">more direct </w:t>
      </w:r>
      <w:r>
        <w:rPr>
          <w:rFonts w:ascii="Garamond" w:hAnsi="Garamond"/>
          <w:bCs/>
          <w:sz w:val="22"/>
          <w:szCs w:val="22"/>
        </w:rPr>
        <w:t xml:space="preserve">language be added to the PROST plan referring to the potential for </w:t>
      </w:r>
      <w:r w:rsidR="0036647E">
        <w:rPr>
          <w:rFonts w:ascii="Garamond" w:hAnsi="Garamond"/>
          <w:bCs/>
          <w:sz w:val="22"/>
          <w:szCs w:val="22"/>
        </w:rPr>
        <w:t xml:space="preserve">the </w:t>
      </w:r>
      <w:r>
        <w:rPr>
          <w:rFonts w:ascii="Garamond" w:hAnsi="Garamond"/>
          <w:bCs/>
          <w:sz w:val="22"/>
          <w:szCs w:val="22"/>
        </w:rPr>
        <w:t xml:space="preserve">SPU Reservoir to become a park similar to Maple Leaf Reservoir. </w:t>
      </w:r>
      <w:r w:rsidR="005B7602">
        <w:rPr>
          <w:rFonts w:ascii="Garamond" w:hAnsi="Garamond"/>
          <w:bCs/>
          <w:sz w:val="22"/>
          <w:szCs w:val="22"/>
        </w:rPr>
        <w:t>There was d</w:t>
      </w:r>
      <w:r w:rsidR="008C02D7">
        <w:rPr>
          <w:rFonts w:ascii="Garamond" w:hAnsi="Garamond"/>
          <w:bCs/>
          <w:sz w:val="22"/>
          <w:szCs w:val="22"/>
        </w:rPr>
        <w:t>iscussion among Commissioners about possible paths forward but no decision was made.</w:t>
      </w:r>
    </w:p>
    <w:p w:rsidR="008C02D7" w:rsidRPr="00831A62" w:rsidRDefault="008C02D7" w:rsidP="003509EE">
      <w:pPr>
        <w:rPr>
          <w:rFonts w:ascii="Garamond" w:hAnsi="Garamond"/>
          <w:bCs/>
          <w:sz w:val="22"/>
          <w:szCs w:val="22"/>
        </w:rPr>
      </w:pPr>
    </w:p>
    <w:p w:rsidR="003509EE" w:rsidRDefault="003509EE" w:rsidP="003509EE">
      <w:pPr>
        <w:rPr>
          <w:rFonts w:ascii="Garamond" w:hAnsi="Garamond"/>
          <w:b/>
          <w:sz w:val="22"/>
          <w:szCs w:val="22"/>
        </w:rPr>
      </w:pPr>
      <w:r w:rsidRPr="00AF12FB">
        <w:rPr>
          <w:rFonts w:ascii="Garamond" w:hAnsi="Garamond"/>
          <w:b/>
          <w:bCs/>
          <w:sz w:val="22"/>
          <w:szCs w:val="22"/>
        </w:rPr>
        <w:t>Reports/Communications/Announcements</w:t>
      </w:r>
      <w:r w:rsidRPr="00AF12FB">
        <w:rPr>
          <w:rFonts w:ascii="Garamond" w:hAnsi="Garamond"/>
          <w:b/>
          <w:sz w:val="22"/>
          <w:szCs w:val="22"/>
        </w:rPr>
        <w:t>:</w:t>
      </w:r>
    </w:p>
    <w:p w:rsidR="0061163C" w:rsidRDefault="000F5D6A" w:rsidP="003509EE">
      <w:pPr>
        <w:rPr>
          <w:rFonts w:ascii="Garamond" w:hAnsi="Garamond"/>
          <w:sz w:val="22"/>
          <w:szCs w:val="22"/>
        </w:rPr>
      </w:pPr>
      <w:r>
        <w:rPr>
          <w:rFonts w:ascii="Garamond" w:hAnsi="Garamond"/>
          <w:sz w:val="22"/>
          <w:szCs w:val="22"/>
        </w:rPr>
        <w:t xml:space="preserve">Cmr. Katz reported that the draft Town Center </w:t>
      </w:r>
      <w:r w:rsidR="0036647E">
        <w:rPr>
          <w:rFonts w:ascii="Garamond" w:hAnsi="Garamond"/>
          <w:sz w:val="22"/>
          <w:szCs w:val="22"/>
        </w:rPr>
        <w:t>Vision is now available online and that the p</w:t>
      </w:r>
      <w:r>
        <w:rPr>
          <w:rFonts w:ascii="Garamond" w:hAnsi="Garamond"/>
          <w:sz w:val="22"/>
          <w:szCs w:val="22"/>
        </w:rPr>
        <w:t xml:space="preserve">ublic comment </w:t>
      </w:r>
      <w:r w:rsidR="0036647E">
        <w:rPr>
          <w:rFonts w:ascii="Garamond" w:hAnsi="Garamond"/>
          <w:sz w:val="22"/>
          <w:szCs w:val="22"/>
        </w:rPr>
        <w:t xml:space="preserve">period </w:t>
      </w:r>
      <w:r>
        <w:rPr>
          <w:rFonts w:ascii="Garamond" w:hAnsi="Garamond"/>
          <w:sz w:val="22"/>
          <w:szCs w:val="22"/>
        </w:rPr>
        <w:t>started yesterday and ends April 26</w:t>
      </w:r>
      <w:r w:rsidRPr="000F5D6A">
        <w:rPr>
          <w:rFonts w:ascii="Garamond" w:hAnsi="Garamond"/>
          <w:sz w:val="22"/>
          <w:szCs w:val="22"/>
          <w:vertAlign w:val="superscript"/>
        </w:rPr>
        <w:t>th</w:t>
      </w:r>
      <w:r>
        <w:rPr>
          <w:rFonts w:ascii="Garamond" w:hAnsi="Garamond"/>
          <w:sz w:val="22"/>
          <w:szCs w:val="22"/>
        </w:rPr>
        <w:t xml:space="preserve">. She noted that Commissioners could comment as </w:t>
      </w:r>
      <w:r w:rsidR="00CD215D">
        <w:rPr>
          <w:rFonts w:ascii="Garamond" w:hAnsi="Garamond"/>
          <w:sz w:val="22"/>
          <w:szCs w:val="22"/>
        </w:rPr>
        <w:t>members of the public during</w:t>
      </w:r>
      <w:r>
        <w:rPr>
          <w:rFonts w:ascii="Garamond" w:hAnsi="Garamond"/>
          <w:sz w:val="22"/>
          <w:szCs w:val="22"/>
        </w:rPr>
        <w:t xml:space="preserve"> public comment period. She commended the consultants for threading the needle between meeting specific requirements and accommodating general public comments. </w:t>
      </w:r>
      <w:r w:rsidR="0036647E">
        <w:rPr>
          <w:rFonts w:ascii="Garamond" w:hAnsi="Garamond"/>
          <w:sz w:val="22"/>
          <w:szCs w:val="22"/>
        </w:rPr>
        <w:t>Councilmember</w:t>
      </w:r>
      <w:r>
        <w:rPr>
          <w:rFonts w:ascii="Garamond" w:hAnsi="Garamond"/>
          <w:sz w:val="22"/>
          <w:szCs w:val="22"/>
        </w:rPr>
        <w:t xml:space="preserve"> Riddle noted the Visioning Process page and that all the data </w:t>
      </w:r>
      <w:r w:rsidR="0016720E">
        <w:rPr>
          <w:rFonts w:ascii="Garamond" w:hAnsi="Garamond"/>
          <w:sz w:val="22"/>
          <w:szCs w:val="22"/>
        </w:rPr>
        <w:t xml:space="preserve">from public meetings is available online. </w:t>
      </w:r>
    </w:p>
    <w:p w:rsidR="0045021F" w:rsidRDefault="0045021F" w:rsidP="003509EE">
      <w:pPr>
        <w:rPr>
          <w:rFonts w:ascii="Garamond" w:hAnsi="Garamond"/>
          <w:sz w:val="22"/>
          <w:szCs w:val="22"/>
        </w:rPr>
      </w:pPr>
    </w:p>
    <w:p w:rsidR="00423DB5" w:rsidRDefault="00024968" w:rsidP="003509EE">
      <w:pPr>
        <w:rPr>
          <w:rFonts w:ascii="Garamond" w:hAnsi="Garamond"/>
          <w:b/>
          <w:sz w:val="22"/>
          <w:szCs w:val="22"/>
        </w:rPr>
      </w:pPr>
      <w:r>
        <w:rPr>
          <w:rFonts w:ascii="Garamond" w:hAnsi="Garamond"/>
          <w:b/>
          <w:sz w:val="22"/>
          <w:szCs w:val="22"/>
        </w:rPr>
        <w:t xml:space="preserve">Agenda for Next Meeting: </w:t>
      </w:r>
    </w:p>
    <w:p w:rsidR="005A6EE0" w:rsidRDefault="0016720E" w:rsidP="003509EE">
      <w:pPr>
        <w:rPr>
          <w:rFonts w:ascii="Garamond" w:hAnsi="Garamond"/>
          <w:sz w:val="22"/>
          <w:szCs w:val="22"/>
        </w:rPr>
      </w:pPr>
      <w:r>
        <w:rPr>
          <w:rFonts w:ascii="Garamond" w:hAnsi="Garamond"/>
          <w:sz w:val="22"/>
          <w:szCs w:val="22"/>
        </w:rPr>
        <w:t>The next meeting will be on April 24</w:t>
      </w:r>
      <w:r w:rsidRPr="0016720E">
        <w:rPr>
          <w:rFonts w:ascii="Garamond" w:hAnsi="Garamond"/>
          <w:sz w:val="22"/>
          <w:szCs w:val="22"/>
          <w:vertAlign w:val="superscript"/>
        </w:rPr>
        <w:t>th</w:t>
      </w:r>
      <w:r>
        <w:rPr>
          <w:rFonts w:ascii="Garamond" w:hAnsi="Garamond"/>
          <w:sz w:val="22"/>
          <w:szCs w:val="22"/>
        </w:rPr>
        <w:t xml:space="preserve"> and the purpose will be to discuss CCH. C</w:t>
      </w:r>
      <w:r w:rsidR="00232F71">
        <w:rPr>
          <w:rFonts w:ascii="Garamond" w:hAnsi="Garamond"/>
          <w:sz w:val="22"/>
          <w:szCs w:val="22"/>
        </w:rPr>
        <w:t>mr.</w:t>
      </w:r>
      <w:r>
        <w:rPr>
          <w:rFonts w:ascii="Garamond" w:hAnsi="Garamond"/>
          <w:sz w:val="22"/>
          <w:szCs w:val="22"/>
        </w:rPr>
        <w:t xml:space="preserve"> Fudge </w:t>
      </w:r>
      <w:r w:rsidR="00CD215D">
        <w:rPr>
          <w:rFonts w:ascii="Garamond" w:hAnsi="Garamond"/>
          <w:sz w:val="22"/>
          <w:szCs w:val="22"/>
        </w:rPr>
        <w:t xml:space="preserve">said that he </w:t>
      </w:r>
      <w:r>
        <w:rPr>
          <w:rFonts w:ascii="Garamond" w:hAnsi="Garamond"/>
          <w:sz w:val="22"/>
          <w:szCs w:val="22"/>
        </w:rPr>
        <w:t>will be unable to attend</w:t>
      </w:r>
      <w:r w:rsidR="0001132E">
        <w:rPr>
          <w:rFonts w:ascii="Garamond" w:hAnsi="Garamond"/>
          <w:sz w:val="22"/>
          <w:szCs w:val="22"/>
        </w:rPr>
        <w:t xml:space="preserve">. </w:t>
      </w:r>
    </w:p>
    <w:p w:rsidR="006F51C5" w:rsidRDefault="006F51C5" w:rsidP="003509EE">
      <w:pPr>
        <w:rPr>
          <w:rFonts w:ascii="Garamond" w:hAnsi="Garamond"/>
          <w:sz w:val="22"/>
          <w:szCs w:val="22"/>
        </w:rPr>
      </w:pPr>
    </w:p>
    <w:p w:rsidR="005A6EE0" w:rsidRDefault="00831A62" w:rsidP="003509EE">
      <w:pPr>
        <w:rPr>
          <w:rFonts w:ascii="Garamond" w:hAnsi="Garamond"/>
          <w:sz w:val="22"/>
          <w:szCs w:val="22"/>
        </w:rPr>
      </w:pPr>
      <w:r>
        <w:rPr>
          <w:rFonts w:ascii="Garamond" w:hAnsi="Garamond"/>
          <w:sz w:val="22"/>
          <w:szCs w:val="22"/>
        </w:rPr>
        <w:t xml:space="preserve">Cmr. </w:t>
      </w:r>
      <w:r w:rsidR="0016720E">
        <w:rPr>
          <w:rFonts w:ascii="Garamond" w:hAnsi="Garamond"/>
          <w:sz w:val="22"/>
          <w:szCs w:val="22"/>
        </w:rPr>
        <w:t xml:space="preserve">Withers </w:t>
      </w:r>
      <w:r>
        <w:rPr>
          <w:rFonts w:ascii="Garamond" w:hAnsi="Garamond"/>
          <w:sz w:val="22"/>
          <w:szCs w:val="22"/>
        </w:rPr>
        <w:t>moved to adjourn the meeting. The motion was seconded by Cmr.</w:t>
      </w:r>
      <w:r w:rsidR="006F51C5">
        <w:rPr>
          <w:rFonts w:ascii="Garamond" w:hAnsi="Garamond"/>
          <w:sz w:val="22"/>
          <w:szCs w:val="22"/>
        </w:rPr>
        <w:t xml:space="preserve"> </w:t>
      </w:r>
      <w:r w:rsidR="0016720E">
        <w:rPr>
          <w:rFonts w:ascii="Garamond" w:hAnsi="Garamond"/>
          <w:sz w:val="22"/>
          <w:szCs w:val="22"/>
        </w:rPr>
        <w:t xml:space="preserve">Fudge </w:t>
      </w:r>
      <w:r w:rsidR="005A6EE0">
        <w:rPr>
          <w:rFonts w:ascii="Garamond" w:hAnsi="Garamond"/>
          <w:sz w:val="22"/>
          <w:szCs w:val="22"/>
        </w:rPr>
        <w:t>and approved unanimously.</w:t>
      </w:r>
    </w:p>
    <w:p w:rsidR="00831A62" w:rsidRPr="003A1EA6" w:rsidRDefault="00831A62" w:rsidP="003509EE">
      <w:pPr>
        <w:rPr>
          <w:rFonts w:ascii="Garamond" w:hAnsi="Garamond"/>
          <w:sz w:val="22"/>
          <w:szCs w:val="22"/>
        </w:rPr>
      </w:pPr>
    </w:p>
    <w:p w:rsidR="008954AE" w:rsidRDefault="008954AE" w:rsidP="008954AE">
      <w:pPr>
        <w:rPr>
          <w:rFonts w:ascii="Garamond" w:hAnsi="Garamond"/>
          <w:sz w:val="22"/>
          <w:szCs w:val="22"/>
        </w:rPr>
      </w:pPr>
      <w:r w:rsidRPr="00AF12FB">
        <w:rPr>
          <w:rFonts w:ascii="Garamond" w:hAnsi="Garamond"/>
          <w:b/>
          <w:sz w:val="22"/>
          <w:szCs w:val="22"/>
        </w:rPr>
        <w:t>Adjournment:</w:t>
      </w:r>
      <w:r w:rsidR="004B150D">
        <w:rPr>
          <w:rFonts w:ascii="Garamond" w:hAnsi="Garamond"/>
          <w:sz w:val="22"/>
          <w:szCs w:val="22"/>
        </w:rPr>
        <w:t xml:space="preserve"> </w:t>
      </w:r>
      <w:r w:rsidR="009F4421">
        <w:rPr>
          <w:rFonts w:ascii="Garamond" w:hAnsi="Garamond"/>
          <w:sz w:val="22"/>
          <w:szCs w:val="22"/>
        </w:rPr>
        <w:t>9:</w:t>
      </w:r>
      <w:r w:rsidR="008C02D7">
        <w:rPr>
          <w:rFonts w:ascii="Garamond" w:hAnsi="Garamond"/>
          <w:sz w:val="22"/>
          <w:szCs w:val="22"/>
        </w:rPr>
        <w:t>15</w:t>
      </w:r>
      <w:r w:rsidR="0074427B">
        <w:rPr>
          <w:rFonts w:ascii="Garamond" w:hAnsi="Garamond"/>
          <w:sz w:val="22"/>
          <w:szCs w:val="22"/>
        </w:rPr>
        <w:t xml:space="preserve"> </w:t>
      </w:r>
      <w:r w:rsidRPr="00AF12FB">
        <w:rPr>
          <w:rFonts w:ascii="Garamond" w:hAnsi="Garamond"/>
          <w:sz w:val="22"/>
          <w:szCs w:val="22"/>
        </w:rPr>
        <w:t>PM</w:t>
      </w:r>
    </w:p>
    <w:p w:rsidR="00B409FA" w:rsidRPr="00AF12FB" w:rsidRDefault="00B409FA" w:rsidP="00B409FA">
      <w:pPr>
        <w:ind w:left="4320"/>
        <w:rPr>
          <w:rFonts w:ascii="Garamond" w:hAnsi="Garamond"/>
          <w:sz w:val="22"/>
          <w:szCs w:val="22"/>
        </w:rPr>
      </w:pPr>
    </w:p>
    <w:p w:rsidR="008954AE" w:rsidRPr="00AF12FB" w:rsidRDefault="008954AE" w:rsidP="00B409FA">
      <w:pPr>
        <w:ind w:left="4320"/>
        <w:rPr>
          <w:rFonts w:ascii="Garamond" w:hAnsi="Garamond"/>
          <w:sz w:val="22"/>
          <w:szCs w:val="22"/>
        </w:rPr>
      </w:pPr>
      <w:r w:rsidRPr="00AF12FB">
        <w:rPr>
          <w:rFonts w:ascii="Garamond" w:hAnsi="Garamond"/>
          <w:sz w:val="22"/>
          <w:szCs w:val="22"/>
        </w:rPr>
        <w:t>APPROVED:</w:t>
      </w:r>
    </w:p>
    <w:p w:rsidR="008954AE" w:rsidRPr="00AF12FB" w:rsidRDefault="008954AE" w:rsidP="00B409FA">
      <w:pPr>
        <w:ind w:left="4320"/>
        <w:rPr>
          <w:rFonts w:ascii="Garamond" w:hAnsi="Garamond"/>
          <w:sz w:val="22"/>
          <w:szCs w:val="22"/>
        </w:rPr>
      </w:pPr>
    </w:p>
    <w:p w:rsidR="00131E39" w:rsidRPr="0073606B" w:rsidRDefault="008954AE" w:rsidP="0073606B">
      <w:pPr>
        <w:ind w:left="4320"/>
        <w:rPr>
          <w:rFonts w:ascii="Garamond" w:hAnsi="Garamond"/>
          <w:sz w:val="22"/>
          <w:szCs w:val="22"/>
        </w:rPr>
      </w:pPr>
      <w:r w:rsidRPr="00AF12FB">
        <w:rPr>
          <w:rFonts w:ascii="Garamond" w:hAnsi="Garamond"/>
          <w:sz w:val="22"/>
          <w:szCs w:val="22"/>
        </w:rPr>
        <w:t>______________________</w:t>
      </w:r>
    </w:p>
    <w:p w:rsidR="00DF237A" w:rsidRPr="00AF12FB" w:rsidRDefault="002C11AE" w:rsidP="0029340A">
      <w:pPr>
        <w:ind w:left="4320"/>
        <w:rPr>
          <w:rFonts w:ascii="Garamond" w:hAnsi="Garamond"/>
          <w:sz w:val="22"/>
          <w:szCs w:val="22"/>
        </w:rPr>
      </w:pPr>
      <w:r>
        <w:rPr>
          <w:rFonts w:ascii="Garamond" w:hAnsi="Garamond"/>
          <w:sz w:val="22"/>
          <w:szCs w:val="22"/>
        </w:rPr>
        <w:t>Jon Lebo</w:t>
      </w:r>
      <w:r w:rsidR="0029340A">
        <w:rPr>
          <w:rFonts w:ascii="Garamond" w:hAnsi="Garamond"/>
          <w:sz w:val="22"/>
          <w:szCs w:val="22"/>
        </w:rPr>
        <w:t>, Chair</w:t>
      </w:r>
    </w:p>
    <w:sectPr w:rsidR="00DF237A" w:rsidRPr="00AF12FB" w:rsidSect="007612C9">
      <w:footerReference w:type="default" r:id="rId8"/>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8B3" w:rsidRDefault="00BA28B3" w:rsidP="00DB1DB5">
      <w:r>
        <w:separator/>
      </w:r>
    </w:p>
  </w:endnote>
  <w:endnote w:type="continuationSeparator" w:id="0">
    <w:p w:rsidR="00BA28B3" w:rsidRDefault="00BA28B3" w:rsidP="00DB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9492167"/>
      <w:docPartObj>
        <w:docPartGallery w:val="Page Numbers (Bottom of Page)"/>
        <w:docPartUnique/>
      </w:docPartObj>
    </w:sdtPr>
    <w:sdtEndPr>
      <w:rPr>
        <w:noProof/>
      </w:rPr>
    </w:sdtEndPr>
    <w:sdtContent>
      <w:p w:rsidR="00291E3B" w:rsidRDefault="00AD760F">
        <w:pPr>
          <w:pStyle w:val="Footer"/>
          <w:jc w:val="center"/>
        </w:pPr>
        <w:r>
          <w:fldChar w:fldCharType="begin"/>
        </w:r>
        <w:r>
          <w:instrText xml:space="preserve"> PAGE   \* MERGEFORMAT </w:instrText>
        </w:r>
        <w:r>
          <w:fldChar w:fldCharType="separate"/>
        </w:r>
        <w:r w:rsidR="00CD215D">
          <w:rPr>
            <w:noProof/>
          </w:rPr>
          <w:t>2</w:t>
        </w:r>
        <w:r>
          <w:rPr>
            <w:noProof/>
          </w:rPr>
          <w:fldChar w:fldCharType="end"/>
        </w:r>
      </w:p>
    </w:sdtContent>
  </w:sdt>
  <w:p w:rsidR="00291E3B" w:rsidRDefault="00291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8B3" w:rsidRDefault="00BA28B3" w:rsidP="00DB1DB5">
      <w:r>
        <w:separator/>
      </w:r>
    </w:p>
  </w:footnote>
  <w:footnote w:type="continuationSeparator" w:id="0">
    <w:p w:rsidR="00BA28B3" w:rsidRDefault="00BA28B3" w:rsidP="00DB1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1266C"/>
    <w:multiLevelType w:val="hybridMultilevel"/>
    <w:tmpl w:val="48566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77443"/>
    <w:multiLevelType w:val="hybridMultilevel"/>
    <w:tmpl w:val="43AEFC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360FC"/>
    <w:multiLevelType w:val="hybridMultilevel"/>
    <w:tmpl w:val="C898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D272F"/>
    <w:multiLevelType w:val="hybridMultilevel"/>
    <w:tmpl w:val="061E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D7148"/>
    <w:multiLevelType w:val="hybridMultilevel"/>
    <w:tmpl w:val="495A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A768E"/>
    <w:multiLevelType w:val="hybridMultilevel"/>
    <w:tmpl w:val="CDF4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F5615"/>
    <w:multiLevelType w:val="hybridMultilevel"/>
    <w:tmpl w:val="3D80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B53A3"/>
    <w:multiLevelType w:val="hybridMultilevel"/>
    <w:tmpl w:val="B972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55159"/>
    <w:multiLevelType w:val="hybridMultilevel"/>
    <w:tmpl w:val="0C5A1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856B7C"/>
    <w:multiLevelType w:val="hybridMultilevel"/>
    <w:tmpl w:val="7F32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35323"/>
    <w:multiLevelType w:val="hybridMultilevel"/>
    <w:tmpl w:val="5ECA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B1BC9"/>
    <w:multiLevelType w:val="hybridMultilevel"/>
    <w:tmpl w:val="D688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A6CCF"/>
    <w:multiLevelType w:val="hybridMultilevel"/>
    <w:tmpl w:val="391A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D4874"/>
    <w:multiLevelType w:val="hybridMultilevel"/>
    <w:tmpl w:val="9E22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964EF"/>
    <w:multiLevelType w:val="hybridMultilevel"/>
    <w:tmpl w:val="FF74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9100F5"/>
    <w:multiLevelType w:val="hybridMultilevel"/>
    <w:tmpl w:val="DC0A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12AF2"/>
    <w:multiLevelType w:val="hybridMultilevel"/>
    <w:tmpl w:val="78F8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653D0A"/>
    <w:multiLevelType w:val="hybridMultilevel"/>
    <w:tmpl w:val="D6423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F1958"/>
    <w:multiLevelType w:val="hybridMultilevel"/>
    <w:tmpl w:val="8E20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4240F2"/>
    <w:multiLevelType w:val="hybridMultilevel"/>
    <w:tmpl w:val="94D6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302B38"/>
    <w:multiLevelType w:val="hybridMultilevel"/>
    <w:tmpl w:val="9788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F4AC6"/>
    <w:multiLevelType w:val="hybridMultilevel"/>
    <w:tmpl w:val="AC86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E43DFD"/>
    <w:multiLevelType w:val="hybridMultilevel"/>
    <w:tmpl w:val="BB14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82258"/>
    <w:multiLevelType w:val="hybridMultilevel"/>
    <w:tmpl w:val="768A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762639"/>
    <w:multiLevelType w:val="hybridMultilevel"/>
    <w:tmpl w:val="A662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9220A"/>
    <w:multiLevelType w:val="hybridMultilevel"/>
    <w:tmpl w:val="3516D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9A91993"/>
    <w:multiLevelType w:val="hybridMultilevel"/>
    <w:tmpl w:val="4C2E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53658B"/>
    <w:multiLevelType w:val="hybridMultilevel"/>
    <w:tmpl w:val="9DE6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35365C"/>
    <w:multiLevelType w:val="hybridMultilevel"/>
    <w:tmpl w:val="3CFCD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1"/>
  </w:num>
  <w:num w:numId="3">
    <w:abstractNumId w:val="1"/>
  </w:num>
  <w:num w:numId="4">
    <w:abstractNumId w:val="8"/>
  </w:num>
  <w:num w:numId="5">
    <w:abstractNumId w:val="14"/>
  </w:num>
  <w:num w:numId="6">
    <w:abstractNumId w:val="15"/>
  </w:num>
  <w:num w:numId="7">
    <w:abstractNumId w:val="17"/>
  </w:num>
  <w:num w:numId="8">
    <w:abstractNumId w:val="20"/>
  </w:num>
  <w:num w:numId="9">
    <w:abstractNumId w:val="22"/>
  </w:num>
  <w:num w:numId="10">
    <w:abstractNumId w:val="4"/>
  </w:num>
  <w:num w:numId="11">
    <w:abstractNumId w:val="26"/>
  </w:num>
  <w:num w:numId="12">
    <w:abstractNumId w:val="6"/>
  </w:num>
  <w:num w:numId="13">
    <w:abstractNumId w:val="18"/>
  </w:num>
  <w:num w:numId="14">
    <w:abstractNumId w:val="12"/>
  </w:num>
  <w:num w:numId="15">
    <w:abstractNumId w:val="13"/>
  </w:num>
  <w:num w:numId="16">
    <w:abstractNumId w:val="2"/>
  </w:num>
  <w:num w:numId="17">
    <w:abstractNumId w:val="3"/>
  </w:num>
  <w:num w:numId="18">
    <w:abstractNumId w:val="27"/>
  </w:num>
  <w:num w:numId="19">
    <w:abstractNumId w:val="16"/>
  </w:num>
  <w:num w:numId="20">
    <w:abstractNumId w:val="5"/>
  </w:num>
  <w:num w:numId="21">
    <w:abstractNumId w:val="23"/>
  </w:num>
  <w:num w:numId="22">
    <w:abstractNumId w:val="25"/>
  </w:num>
  <w:num w:numId="23">
    <w:abstractNumId w:val="28"/>
  </w:num>
  <w:num w:numId="24">
    <w:abstractNumId w:val="24"/>
  </w:num>
  <w:num w:numId="25">
    <w:abstractNumId w:val="10"/>
  </w:num>
  <w:num w:numId="26">
    <w:abstractNumId w:val="0"/>
  </w:num>
  <w:num w:numId="27">
    <w:abstractNumId w:val="19"/>
  </w:num>
  <w:num w:numId="28">
    <w:abstractNumId w:val="1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889"/>
    <w:rsid w:val="000075C7"/>
    <w:rsid w:val="0001132E"/>
    <w:rsid w:val="000172A2"/>
    <w:rsid w:val="0002006D"/>
    <w:rsid w:val="000214F3"/>
    <w:rsid w:val="0002210D"/>
    <w:rsid w:val="00023ED9"/>
    <w:rsid w:val="00024968"/>
    <w:rsid w:val="00027842"/>
    <w:rsid w:val="000352A1"/>
    <w:rsid w:val="0005543D"/>
    <w:rsid w:val="0005777D"/>
    <w:rsid w:val="00061BFB"/>
    <w:rsid w:val="00061F6F"/>
    <w:rsid w:val="00063AE7"/>
    <w:rsid w:val="00065FDD"/>
    <w:rsid w:val="00073B3E"/>
    <w:rsid w:val="000745D8"/>
    <w:rsid w:val="00074A50"/>
    <w:rsid w:val="00083AB0"/>
    <w:rsid w:val="000868D4"/>
    <w:rsid w:val="00086CDE"/>
    <w:rsid w:val="00094F4E"/>
    <w:rsid w:val="000A15EB"/>
    <w:rsid w:val="000A4D6F"/>
    <w:rsid w:val="000A4E06"/>
    <w:rsid w:val="000A4FF6"/>
    <w:rsid w:val="000A58FF"/>
    <w:rsid w:val="000A6912"/>
    <w:rsid w:val="000B02C2"/>
    <w:rsid w:val="000B02C5"/>
    <w:rsid w:val="000B3365"/>
    <w:rsid w:val="000B42C1"/>
    <w:rsid w:val="000C1AB1"/>
    <w:rsid w:val="000C4EE1"/>
    <w:rsid w:val="000D3DF6"/>
    <w:rsid w:val="000D58E9"/>
    <w:rsid w:val="000D7D65"/>
    <w:rsid w:val="000E0AB0"/>
    <w:rsid w:val="000E0D40"/>
    <w:rsid w:val="000E0D9B"/>
    <w:rsid w:val="000E43BF"/>
    <w:rsid w:val="000F5D6A"/>
    <w:rsid w:val="0010159D"/>
    <w:rsid w:val="00102333"/>
    <w:rsid w:val="001036BD"/>
    <w:rsid w:val="00105D4C"/>
    <w:rsid w:val="001120FF"/>
    <w:rsid w:val="00117C4A"/>
    <w:rsid w:val="0012045F"/>
    <w:rsid w:val="00124B50"/>
    <w:rsid w:val="00127515"/>
    <w:rsid w:val="00131E39"/>
    <w:rsid w:val="0013375A"/>
    <w:rsid w:val="001353C6"/>
    <w:rsid w:val="00140075"/>
    <w:rsid w:val="00142195"/>
    <w:rsid w:val="001438E3"/>
    <w:rsid w:val="00143F7A"/>
    <w:rsid w:val="001442BF"/>
    <w:rsid w:val="001461F0"/>
    <w:rsid w:val="00146848"/>
    <w:rsid w:val="0015064D"/>
    <w:rsid w:val="0015209B"/>
    <w:rsid w:val="00153AD4"/>
    <w:rsid w:val="00154EF8"/>
    <w:rsid w:val="00155218"/>
    <w:rsid w:val="001576A5"/>
    <w:rsid w:val="00161E4A"/>
    <w:rsid w:val="00162480"/>
    <w:rsid w:val="0016397B"/>
    <w:rsid w:val="0016720E"/>
    <w:rsid w:val="00171302"/>
    <w:rsid w:val="0017132A"/>
    <w:rsid w:val="001727E6"/>
    <w:rsid w:val="00175C5E"/>
    <w:rsid w:val="0017655B"/>
    <w:rsid w:val="00181844"/>
    <w:rsid w:val="0018218E"/>
    <w:rsid w:val="001847B2"/>
    <w:rsid w:val="00185D2D"/>
    <w:rsid w:val="001911A3"/>
    <w:rsid w:val="00197675"/>
    <w:rsid w:val="001A1424"/>
    <w:rsid w:val="001A2844"/>
    <w:rsid w:val="001A2CF6"/>
    <w:rsid w:val="001A2E0E"/>
    <w:rsid w:val="001B30ED"/>
    <w:rsid w:val="001C17DF"/>
    <w:rsid w:val="001C2D83"/>
    <w:rsid w:val="001C515B"/>
    <w:rsid w:val="001D0900"/>
    <w:rsid w:val="001D1216"/>
    <w:rsid w:val="001D4858"/>
    <w:rsid w:val="001E1F26"/>
    <w:rsid w:val="001E6C95"/>
    <w:rsid w:val="001F2E1E"/>
    <w:rsid w:val="001F47CA"/>
    <w:rsid w:val="00201616"/>
    <w:rsid w:val="00201C66"/>
    <w:rsid w:val="002045EE"/>
    <w:rsid w:val="00206ADD"/>
    <w:rsid w:val="00210C26"/>
    <w:rsid w:val="0021138F"/>
    <w:rsid w:val="00215B2E"/>
    <w:rsid w:val="0022133C"/>
    <w:rsid w:val="00225039"/>
    <w:rsid w:val="002269A8"/>
    <w:rsid w:val="00227A38"/>
    <w:rsid w:val="002305E2"/>
    <w:rsid w:val="00232F71"/>
    <w:rsid w:val="00233276"/>
    <w:rsid w:val="00237F9C"/>
    <w:rsid w:val="00240C77"/>
    <w:rsid w:val="00241B69"/>
    <w:rsid w:val="002426D1"/>
    <w:rsid w:val="002429D7"/>
    <w:rsid w:val="002436AB"/>
    <w:rsid w:val="00247773"/>
    <w:rsid w:val="00253231"/>
    <w:rsid w:val="00260D99"/>
    <w:rsid w:val="00265DFC"/>
    <w:rsid w:val="0027053D"/>
    <w:rsid w:val="00271837"/>
    <w:rsid w:val="002751AE"/>
    <w:rsid w:val="00291E3B"/>
    <w:rsid w:val="00293233"/>
    <w:rsid w:val="0029340A"/>
    <w:rsid w:val="002A1734"/>
    <w:rsid w:val="002A2D31"/>
    <w:rsid w:val="002A6020"/>
    <w:rsid w:val="002B0ECD"/>
    <w:rsid w:val="002B393F"/>
    <w:rsid w:val="002B58D6"/>
    <w:rsid w:val="002C11AE"/>
    <w:rsid w:val="002C25B4"/>
    <w:rsid w:val="002C533F"/>
    <w:rsid w:val="002D5CA6"/>
    <w:rsid w:val="002E0248"/>
    <w:rsid w:val="002E2D3A"/>
    <w:rsid w:val="002E5E64"/>
    <w:rsid w:val="002F0610"/>
    <w:rsid w:val="002F22AE"/>
    <w:rsid w:val="002F29FF"/>
    <w:rsid w:val="002F6392"/>
    <w:rsid w:val="00300B4F"/>
    <w:rsid w:val="00302B3A"/>
    <w:rsid w:val="003045D6"/>
    <w:rsid w:val="003064D9"/>
    <w:rsid w:val="00310BA9"/>
    <w:rsid w:val="0031186A"/>
    <w:rsid w:val="0031437D"/>
    <w:rsid w:val="00315365"/>
    <w:rsid w:val="00322048"/>
    <w:rsid w:val="00325353"/>
    <w:rsid w:val="00333D4E"/>
    <w:rsid w:val="003342B3"/>
    <w:rsid w:val="00336B60"/>
    <w:rsid w:val="00337CA4"/>
    <w:rsid w:val="0034073F"/>
    <w:rsid w:val="00344971"/>
    <w:rsid w:val="00345A7D"/>
    <w:rsid w:val="00345FFB"/>
    <w:rsid w:val="003509EE"/>
    <w:rsid w:val="00351A34"/>
    <w:rsid w:val="00352289"/>
    <w:rsid w:val="00352CFC"/>
    <w:rsid w:val="00352D8D"/>
    <w:rsid w:val="00355965"/>
    <w:rsid w:val="003646B9"/>
    <w:rsid w:val="0036647E"/>
    <w:rsid w:val="003672C0"/>
    <w:rsid w:val="00371ADB"/>
    <w:rsid w:val="0037521C"/>
    <w:rsid w:val="00380934"/>
    <w:rsid w:val="00383361"/>
    <w:rsid w:val="00394D75"/>
    <w:rsid w:val="003A1EA6"/>
    <w:rsid w:val="003A20E4"/>
    <w:rsid w:val="003A55D5"/>
    <w:rsid w:val="003A697E"/>
    <w:rsid w:val="003B0174"/>
    <w:rsid w:val="003B3DAE"/>
    <w:rsid w:val="003C189E"/>
    <w:rsid w:val="003C6D1C"/>
    <w:rsid w:val="003D0906"/>
    <w:rsid w:val="003D1084"/>
    <w:rsid w:val="003D5E69"/>
    <w:rsid w:val="003E52C3"/>
    <w:rsid w:val="003E79EA"/>
    <w:rsid w:val="003F3559"/>
    <w:rsid w:val="003F6363"/>
    <w:rsid w:val="00403D4D"/>
    <w:rsid w:val="004048E6"/>
    <w:rsid w:val="004066C5"/>
    <w:rsid w:val="00410758"/>
    <w:rsid w:val="00410F9B"/>
    <w:rsid w:val="00411638"/>
    <w:rsid w:val="004117AD"/>
    <w:rsid w:val="004119DD"/>
    <w:rsid w:val="00415182"/>
    <w:rsid w:val="0041744E"/>
    <w:rsid w:val="00420E41"/>
    <w:rsid w:val="004213E3"/>
    <w:rsid w:val="00422E81"/>
    <w:rsid w:val="00423844"/>
    <w:rsid w:val="00423DB5"/>
    <w:rsid w:val="004256E6"/>
    <w:rsid w:val="004266AE"/>
    <w:rsid w:val="0043299D"/>
    <w:rsid w:val="0043345F"/>
    <w:rsid w:val="004355E6"/>
    <w:rsid w:val="00436D8B"/>
    <w:rsid w:val="004451EC"/>
    <w:rsid w:val="00445D39"/>
    <w:rsid w:val="0044631F"/>
    <w:rsid w:val="0045021F"/>
    <w:rsid w:val="00450254"/>
    <w:rsid w:val="00454459"/>
    <w:rsid w:val="00461C62"/>
    <w:rsid w:val="00462A01"/>
    <w:rsid w:val="00464CCA"/>
    <w:rsid w:val="00467783"/>
    <w:rsid w:val="00467C35"/>
    <w:rsid w:val="004774AF"/>
    <w:rsid w:val="00480729"/>
    <w:rsid w:val="00483B56"/>
    <w:rsid w:val="00487B8F"/>
    <w:rsid w:val="004905A3"/>
    <w:rsid w:val="00491C15"/>
    <w:rsid w:val="0049340C"/>
    <w:rsid w:val="0049365C"/>
    <w:rsid w:val="004944BC"/>
    <w:rsid w:val="00494517"/>
    <w:rsid w:val="00494D99"/>
    <w:rsid w:val="004967B4"/>
    <w:rsid w:val="00497207"/>
    <w:rsid w:val="004A06E6"/>
    <w:rsid w:val="004A09B8"/>
    <w:rsid w:val="004A11C7"/>
    <w:rsid w:val="004A21A1"/>
    <w:rsid w:val="004A4F4B"/>
    <w:rsid w:val="004B150D"/>
    <w:rsid w:val="004B5997"/>
    <w:rsid w:val="004C149E"/>
    <w:rsid w:val="004D60D6"/>
    <w:rsid w:val="004D77A0"/>
    <w:rsid w:val="004E2703"/>
    <w:rsid w:val="004E563F"/>
    <w:rsid w:val="004E7A0C"/>
    <w:rsid w:val="004F1EC8"/>
    <w:rsid w:val="004F45B6"/>
    <w:rsid w:val="004F51FA"/>
    <w:rsid w:val="004F664C"/>
    <w:rsid w:val="005015ED"/>
    <w:rsid w:val="00502D6D"/>
    <w:rsid w:val="0050388B"/>
    <w:rsid w:val="00506CD0"/>
    <w:rsid w:val="00517D16"/>
    <w:rsid w:val="005254BD"/>
    <w:rsid w:val="00526354"/>
    <w:rsid w:val="00526F0C"/>
    <w:rsid w:val="00530650"/>
    <w:rsid w:val="005338A0"/>
    <w:rsid w:val="00535AE4"/>
    <w:rsid w:val="00536A48"/>
    <w:rsid w:val="00543A9C"/>
    <w:rsid w:val="00544F80"/>
    <w:rsid w:val="0054640D"/>
    <w:rsid w:val="00557240"/>
    <w:rsid w:val="00557A92"/>
    <w:rsid w:val="0056108B"/>
    <w:rsid w:val="005664AF"/>
    <w:rsid w:val="005746E2"/>
    <w:rsid w:val="00577D51"/>
    <w:rsid w:val="005806C0"/>
    <w:rsid w:val="0058193A"/>
    <w:rsid w:val="005827C6"/>
    <w:rsid w:val="00583236"/>
    <w:rsid w:val="005841DB"/>
    <w:rsid w:val="00591F90"/>
    <w:rsid w:val="005A00BB"/>
    <w:rsid w:val="005A6EE0"/>
    <w:rsid w:val="005B0A3B"/>
    <w:rsid w:val="005B0FEC"/>
    <w:rsid w:val="005B1197"/>
    <w:rsid w:val="005B24C3"/>
    <w:rsid w:val="005B5629"/>
    <w:rsid w:val="005B5D58"/>
    <w:rsid w:val="005B7602"/>
    <w:rsid w:val="005C0B45"/>
    <w:rsid w:val="005C409D"/>
    <w:rsid w:val="005D0229"/>
    <w:rsid w:val="005D0847"/>
    <w:rsid w:val="005D107D"/>
    <w:rsid w:val="005D1B45"/>
    <w:rsid w:val="005D40F8"/>
    <w:rsid w:val="005D74B2"/>
    <w:rsid w:val="005E1F26"/>
    <w:rsid w:val="005E31D7"/>
    <w:rsid w:val="005E36D6"/>
    <w:rsid w:val="005E7702"/>
    <w:rsid w:val="005F10DF"/>
    <w:rsid w:val="005F1103"/>
    <w:rsid w:val="005F1BFB"/>
    <w:rsid w:val="005F3965"/>
    <w:rsid w:val="005F3C75"/>
    <w:rsid w:val="005F73B7"/>
    <w:rsid w:val="0060415F"/>
    <w:rsid w:val="00605B1B"/>
    <w:rsid w:val="0061163C"/>
    <w:rsid w:val="006167BA"/>
    <w:rsid w:val="00620418"/>
    <w:rsid w:val="00623565"/>
    <w:rsid w:val="006256D9"/>
    <w:rsid w:val="00631606"/>
    <w:rsid w:val="006332B7"/>
    <w:rsid w:val="00634560"/>
    <w:rsid w:val="0063708C"/>
    <w:rsid w:val="00643243"/>
    <w:rsid w:val="006448FA"/>
    <w:rsid w:val="00651A4F"/>
    <w:rsid w:val="00657F99"/>
    <w:rsid w:val="006640DC"/>
    <w:rsid w:val="0066585F"/>
    <w:rsid w:val="00665A25"/>
    <w:rsid w:val="00666FDC"/>
    <w:rsid w:val="00667AEC"/>
    <w:rsid w:val="006768C7"/>
    <w:rsid w:val="00680788"/>
    <w:rsid w:val="00681D38"/>
    <w:rsid w:val="006947C6"/>
    <w:rsid w:val="006A271E"/>
    <w:rsid w:val="006C2CAC"/>
    <w:rsid w:val="006C7297"/>
    <w:rsid w:val="006D62AA"/>
    <w:rsid w:val="006D65C7"/>
    <w:rsid w:val="006E0F2D"/>
    <w:rsid w:val="006E13FB"/>
    <w:rsid w:val="006F4CAA"/>
    <w:rsid w:val="006F51C5"/>
    <w:rsid w:val="006F73E4"/>
    <w:rsid w:val="00706508"/>
    <w:rsid w:val="0071075E"/>
    <w:rsid w:val="007151EC"/>
    <w:rsid w:val="00723C95"/>
    <w:rsid w:val="0073606B"/>
    <w:rsid w:val="00741E40"/>
    <w:rsid w:val="00742DBD"/>
    <w:rsid w:val="0074427B"/>
    <w:rsid w:val="00746969"/>
    <w:rsid w:val="00750632"/>
    <w:rsid w:val="007542DC"/>
    <w:rsid w:val="00755E86"/>
    <w:rsid w:val="00757B8F"/>
    <w:rsid w:val="007612C9"/>
    <w:rsid w:val="00763CE2"/>
    <w:rsid w:val="00763D6E"/>
    <w:rsid w:val="0077175A"/>
    <w:rsid w:val="00774722"/>
    <w:rsid w:val="00776BC5"/>
    <w:rsid w:val="00783050"/>
    <w:rsid w:val="0078615E"/>
    <w:rsid w:val="00791AE8"/>
    <w:rsid w:val="00793C1B"/>
    <w:rsid w:val="00793D12"/>
    <w:rsid w:val="00794F71"/>
    <w:rsid w:val="007967CB"/>
    <w:rsid w:val="00796A45"/>
    <w:rsid w:val="007A113A"/>
    <w:rsid w:val="007A381E"/>
    <w:rsid w:val="007A4A50"/>
    <w:rsid w:val="007A6A2D"/>
    <w:rsid w:val="007B0777"/>
    <w:rsid w:val="007B426C"/>
    <w:rsid w:val="007B5B97"/>
    <w:rsid w:val="007B7B40"/>
    <w:rsid w:val="007B7F86"/>
    <w:rsid w:val="007C13BC"/>
    <w:rsid w:val="007C181B"/>
    <w:rsid w:val="007C33DC"/>
    <w:rsid w:val="007C3822"/>
    <w:rsid w:val="007C6501"/>
    <w:rsid w:val="007C75BB"/>
    <w:rsid w:val="007D1B91"/>
    <w:rsid w:val="007D5C52"/>
    <w:rsid w:val="007E0304"/>
    <w:rsid w:val="007E0384"/>
    <w:rsid w:val="007E1E3D"/>
    <w:rsid w:val="007E1F69"/>
    <w:rsid w:val="007E7DC9"/>
    <w:rsid w:val="007F3360"/>
    <w:rsid w:val="00800B3B"/>
    <w:rsid w:val="00801DF2"/>
    <w:rsid w:val="00804D9D"/>
    <w:rsid w:val="008059A1"/>
    <w:rsid w:val="00812283"/>
    <w:rsid w:val="008139B0"/>
    <w:rsid w:val="0081481D"/>
    <w:rsid w:val="00820C77"/>
    <w:rsid w:val="00824A6A"/>
    <w:rsid w:val="008270E3"/>
    <w:rsid w:val="00827612"/>
    <w:rsid w:val="00830E65"/>
    <w:rsid w:val="00831A20"/>
    <w:rsid w:val="00831A62"/>
    <w:rsid w:val="0083437E"/>
    <w:rsid w:val="00834EB4"/>
    <w:rsid w:val="0083692C"/>
    <w:rsid w:val="00841106"/>
    <w:rsid w:val="00845994"/>
    <w:rsid w:val="00845BAF"/>
    <w:rsid w:val="00851389"/>
    <w:rsid w:val="00853392"/>
    <w:rsid w:val="0085475D"/>
    <w:rsid w:val="00855148"/>
    <w:rsid w:val="008568BC"/>
    <w:rsid w:val="00870889"/>
    <w:rsid w:val="00871E37"/>
    <w:rsid w:val="008729F0"/>
    <w:rsid w:val="008743DA"/>
    <w:rsid w:val="00874719"/>
    <w:rsid w:val="00875193"/>
    <w:rsid w:val="00880273"/>
    <w:rsid w:val="008835BF"/>
    <w:rsid w:val="00883713"/>
    <w:rsid w:val="00887D1C"/>
    <w:rsid w:val="008912ED"/>
    <w:rsid w:val="008954AE"/>
    <w:rsid w:val="0089586C"/>
    <w:rsid w:val="008A0CE6"/>
    <w:rsid w:val="008A6014"/>
    <w:rsid w:val="008B53D3"/>
    <w:rsid w:val="008B6B2C"/>
    <w:rsid w:val="008C02D7"/>
    <w:rsid w:val="008C4E52"/>
    <w:rsid w:val="008D1B1B"/>
    <w:rsid w:val="008D76A1"/>
    <w:rsid w:val="008D7F97"/>
    <w:rsid w:val="008F747E"/>
    <w:rsid w:val="008F7A4D"/>
    <w:rsid w:val="0090045A"/>
    <w:rsid w:val="00913346"/>
    <w:rsid w:val="00915F84"/>
    <w:rsid w:val="0091626A"/>
    <w:rsid w:val="009179EB"/>
    <w:rsid w:val="00921A14"/>
    <w:rsid w:val="00922003"/>
    <w:rsid w:val="009234BD"/>
    <w:rsid w:val="00930F6B"/>
    <w:rsid w:val="00931862"/>
    <w:rsid w:val="009321A4"/>
    <w:rsid w:val="00932823"/>
    <w:rsid w:val="009354F6"/>
    <w:rsid w:val="00942CB5"/>
    <w:rsid w:val="00947576"/>
    <w:rsid w:val="00955E91"/>
    <w:rsid w:val="00956040"/>
    <w:rsid w:val="0096306A"/>
    <w:rsid w:val="00965827"/>
    <w:rsid w:val="00970FFC"/>
    <w:rsid w:val="00974E06"/>
    <w:rsid w:val="009767D3"/>
    <w:rsid w:val="00984208"/>
    <w:rsid w:val="009903DD"/>
    <w:rsid w:val="009A0B37"/>
    <w:rsid w:val="009A5AA5"/>
    <w:rsid w:val="009B0996"/>
    <w:rsid w:val="009B52CB"/>
    <w:rsid w:val="009C0F72"/>
    <w:rsid w:val="009C2691"/>
    <w:rsid w:val="009C7B25"/>
    <w:rsid w:val="009D0525"/>
    <w:rsid w:val="009D0E6D"/>
    <w:rsid w:val="009D4C0E"/>
    <w:rsid w:val="009D76EC"/>
    <w:rsid w:val="009E3EAD"/>
    <w:rsid w:val="009E4A74"/>
    <w:rsid w:val="009F1DAB"/>
    <w:rsid w:val="009F4421"/>
    <w:rsid w:val="00A0626C"/>
    <w:rsid w:val="00A13578"/>
    <w:rsid w:val="00A13DA1"/>
    <w:rsid w:val="00A15806"/>
    <w:rsid w:val="00A169AF"/>
    <w:rsid w:val="00A25A14"/>
    <w:rsid w:val="00A33904"/>
    <w:rsid w:val="00A3763F"/>
    <w:rsid w:val="00A425C6"/>
    <w:rsid w:val="00A50E81"/>
    <w:rsid w:val="00A51E5C"/>
    <w:rsid w:val="00A54E7F"/>
    <w:rsid w:val="00A55C80"/>
    <w:rsid w:val="00A55DD4"/>
    <w:rsid w:val="00A61014"/>
    <w:rsid w:val="00A61740"/>
    <w:rsid w:val="00A633F8"/>
    <w:rsid w:val="00A66559"/>
    <w:rsid w:val="00A667AE"/>
    <w:rsid w:val="00A74112"/>
    <w:rsid w:val="00A759D3"/>
    <w:rsid w:val="00A80EF5"/>
    <w:rsid w:val="00A82372"/>
    <w:rsid w:val="00A9369F"/>
    <w:rsid w:val="00A96718"/>
    <w:rsid w:val="00A9702E"/>
    <w:rsid w:val="00AA314A"/>
    <w:rsid w:val="00AA3583"/>
    <w:rsid w:val="00AA68AA"/>
    <w:rsid w:val="00AB6C96"/>
    <w:rsid w:val="00AC11ED"/>
    <w:rsid w:val="00AC1764"/>
    <w:rsid w:val="00AC52E9"/>
    <w:rsid w:val="00AD3009"/>
    <w:rsid w:val="00AD4F6A"/>
    <w:rsid w:val="00AD760F"/>
    <w:rsid w:val="00AF12FB"/>
    <w:rsid w:val="00AF1679"/>
    <w:rsid w:val="00AF2372"/>
    <w:rsid w:val="00AF64E0"/>
    <w:rsid w:val="00B0112D"/>
    <w:rsid w:val="00B03381"/>
    <w:rsid w:val="00B044CB"/>
    <w:rsid w:val="00B0688B"/>
    <w:rsid w:val="00B06A6E"/>
    <w:rsid w:val="00B10742"/>
    <w:rsid w:val="00B13872"/>
    <w:rsid w:val="00B14652"/>
    <w:rsid w:val="00B15F20"/>
    <w:rsid w:val="00B3013B"/>
    <w:rsid w:val="00B3197C"/>
    <w:rsid w:val="00B33C82"/>
    <w:rsid w:val="00B37D11"/>
    <w:rsid w:val="00B409FA"/>
    <w:rsid w:val="00B45D18"/>
    <w:rsid w:val="00B51F04"/>
    <w:rsid w:val="00B53D6F"/>
    <w:rsid w:val="00B60D4A"/>
    <w:rsid w:val="00B63DB4"/>
    <w:rsid w:val="00B67967"/>
    <w:rsid w:val="00B74324"/>
    <w:rsid w:val="00B75148"/>
    <w:rsid w:val="00B816FE"/>
    <w:rsid w:val="00B834DE"/>
    <w:rsid w:val="00B86A30"/>
    <w:rsid w:val="00B91D6B"/>
    <w:rsid w:val="00B92DE1"/>
    <w:rsid w:val="00B92F16"/>
    <w:rsid w:val="00B97B64"/>
    <w:rsid w:val="00BA0312"/>
    <w:rsid w:val="00BA28B3"/>
    <w:rsid w:val="00BA296F"/>
    <w:rsid w:val="00BA4EB5"/>
    <w:rsid w:val="00BB0BA5"/>
    <w:rsid w:val="00BB426B"/>
    <w:rsid w:val="00BB4AEB"/>
    <w:rsid w:val="00BB6679"/>
    <w:rsid w:val="00BB7DBC"/>
    <w:rsid w:val="00BC14DC"/>
    <w:rsid w:val="00BC1753"/>
    <w:rsid w:val="00BC1C6F"/>
    <w:rsid w:val="00BC3320"/>
    <w:rsid w:val="00BC51A3"/>
    <w:rsid w:val="00BC5837"/>
    <w:rsid w:val="00BC6B49"/>
    <w:rsid w:val="00BD1DE5"/>
    <w:rsid w:val="00BD7F9B"/>
    <w:rsid w:val="00BE549F"/>
    <w:rsid w:val="00C01840"/>
    <w:rsid w:val="00C04AD6"/>
    <w:rsid w:val="00C053BC"/>
    <w:rsid w:val="00C06473"/>
    <w:rsid w:val="00C06DDB"/>
    <w:rsid w:val="00C10C30"/>
    <w:rsid w:val="00C11B7C"/>
    <w:rsid w:val="00C17411"/>
    <w:rsid w:val="00C3002B"/>
    <w:rsid w:val="00C30720"/>
    <w:rsid w:val="00C30A26"/>
    <w:rsid w:val="00C30A6E"/>
    <w:rsid w:val="00C32486"/>
    <w:rsid w:val="00C35196"/>
    <w:rsid w:val="00C3694A"/>
    <w:rsid w:val="00C36D35"/>
    <w:rsid w:val="00C40BCA"/>
    <w:rsid w:val="00C53692"/>
    <w:rsid w:val="00C540C2"/>
    <w:rsid w:val="00C575C1"/>
    <w:rsid w:val="00C6104F"/>
    <w:rsid w:val="00C66565"/>
    <w:rsid w:val="00C70460"/>
    <w:rsid w:val="00C71D2F"/>
    <w:rsid w:val="00C75AEB"/>
    <w:rsid w:val="00C83EE4"/>
    <w:rsid w:val="00C85E01"/>
    <w:rsid w:val="00C93B1E"/>
    <w:rsid w:val="00C97B0D"/>
    <w:rsid w:val="00CA0B22"/>
    <w:rsid w:val="00CB3403"/>
    <w:rsid w:val="00CB3815"/>
    <w:rsid w:val="00CB3EE8"/>
    <w:rsid w:val="00CB4FB7"/>
    <w:rsid w:val="00CC2541"/>
    <w:rsid w:val="00CC257A"/>
    <w:rsid w:val="00CC6068"/>
    <w:rsid w:val="00CC7A70"/>
    <w:rsid w:val="00CD1E64"/>
    <w:rsid w:val="00CD215D"/>
    <w:rsid w:val="00CE6FD7"/>
    <w:rsid w:val="00CF2070"/>
    <w:rsid w:val="00CF72AD"/>
    <w:rsid w:val="00D0045E"/>
    <w:rsid w:val="00D056B2"/>
    <w:rsid w:val="00D100E2"/>
    <w:rsid w:val="00D14750"/>
    <w:rsid w:val="00D163CF"/>
    <w:rsid w:val="00D17EA7"/>
    <w:rsid w:val="00D20598"/>
    <w:rsid w:val="00D2684E"/>
    <w:rsid w:val="00D343BD"/>
    <w:rsid w:val="00D3474A"/>
    <w:rsid w:val="00D353C1"/>
    <w:rsid w:val="00D36767"/>
    <w:rsid w:val="00D42A73"/>
    <w:rsid w:val="00D46542"/>
    <w:rsid w:val="00D541BF"/>
    <w:rsid w:val="00D573B1"/>
    <w:rsid w:val="00D61700"/>
    <w:rsid w:val="00D65CB2"/>
    <w:rsid w:val="00D701DF"/>
    <w:rsid w:val="00D7157B"/>
    <w:rsid w:val="00D77A31"/>
    <w:rsid w:val="00D81AE0"/>
    <w:rsid w:val="00D81CC0"/>
    <w:rsid w:val="00D82143"/>
    <w:rsid w:val="00D8602D"/>
    <w:rsid w:val="00D907D7"/>
    <w:rsid w:val="00D9399F"/>
    <w:rsid w:val="00D979E1"/>
    <w:rsid w:val="00DA0C4B"/>
    <w:rsid w:val="00DA1C37"/>
    <w:rsid w:val="00DA4409"/>
    <w:rsid w:val="00DB1DB5"/>
    <w:rsid w:val="00DB51F5"/>
    <w:rsid w:val="00DB546E"/>
    <w:rsid w:val="00DC0E8B"/>
    <w:rsid w:val="00DC559B"/>
    <w:rsid w:val="00DD30FF"/>
    <w:rsid w:val="00DD4E70"/>
    <w:rsid w:val="00DD6B6B"/>
    <w:rsid w:val="00DE2FB1"/>
    <w:rsid w:val="00DE3795"/>
    <w:rsid w:val="00DF0276"/>
    <w:rsid w:val="00DF03BA"/>
    <w:rsid w:val="00DF237A"/>
    <w:rsid w:val="00DF441D"/>
    <w:rsid w:val="00E03B23"/>
    <w:rsid w:val="00E06782"/>
    <w:rsid w:val="00E07D51"/>
    <w:rsid w:val="00E110A0"/>
    <w:rsid w:val="00E15A6D"/>
    <w:rsid w:val="00E21BA9"/>
    <w:rsid w:val="00E22FC3"/>
    <w:rsid w:val="00E2354C"/>
    <w:rsid w:val="00E2672A"/>
    <w:rsid w:val="00E3079D"/>
    <w:rsid w:val="00E35F40"/>
    <w:rsid w:val="00E373AD"/>
    <w:rsid w:val="00E37FD4"/>
    <w:rsid w:val="00E47A36"/>
    <w:rsid w:val="00E54203"/>
    <w:rsid w:val="00E575F8"/>
    <w:rsid w:val="00E60C8C"/>
    <w:rsid w:val="00E62087"/>
    <w:rsid w:val="00E62FBE"/>
    <w:rsid w:val="00E77BF5"/>
    <w:rsid w:val="00E77C55"/>
    <w:rsid w:val="00E834DC"/>
    <w:rsid w:val="00E84C94"/>
    <w:rsid w:val="00E8541C"/>
    <w:rsid w:val="00E871B4"/>
    <w:rsid w:val="00E91045"/>
    <w:rsid w:val="00E9183F"/>
    <w:rsid w:val="00E920DE"/>
    <w:rsid w:val="00E92813"/>
    <w:rsid w:val="00E946D9"/>
    <w:rsid w:val="00E963BB"/>
    <w:rsid w:val="00E96AC0"/>
    <w:rsid w:val="00EA1CE6"/>
    <w:rsid w:val="00EA363B"/>
    <w:rsid w:val="00EA4BA6"/>
    <w:rsid w:val="00EA5A49"/>
    <w:rsid w:val="00EA6930"/>
    <w:rsid w:val="00EB504B"/>
    <w:rsid w:val="00EB5096"/>
    <w:rsid w:val="00EC0174"/>
    <w:rsid w:val="00EC3C89"/>
    <w:rsid w:val="00ED432D"/>
    <w:rsid w:val="00ED77C1"/>
    <w:rsid w:val="00ED7F99"/>
    <w:rsid w:val="00EE4C5A"/>
    <w:rsid w:val="00EF4F3B"/>
    <w:rsid w:val="00EF6028"/>
    <w:rsid w:val="00EF6AF7"/>
    <w:rsid w:val="00F02F19"/>
    <w:rsid w:val="00F07F7F"/>
    <w:rsid w:val="00F10EE0"/>
    <w:rsid w:val="00F14491"/>
    <w:rsid w:val="00F16414"/>
    <w:rsid w:val="00F21322"/>
    <w:rsid w:val="00F221E6"/>
    <w:rsid w:val="00F26209"/>
    <w:rsid w:val="00F36091"/>
    <w:rsid w:val="00F3621E"/>
    <w:rsid w:val="00F42003"/>
    <w:rsid w:val="00F42584"/>
    <w:rsid w:val="00F4269A"/>
    <w:rsid w:val="00F4510A"/>
    <w:rsid w:val="00F47A33"/>
    <w:rsid w:val="00F54440"/>
    <w:rsid w:val="00F57270"/>
    <w:rsid w:val="00F623C1"/>
    <w:rsid w:val="00F645E1"/>
    <w:rsid w:val="00F670D4"/>
    <w:rsid w:val="00F67620"/>
    <w:rsid w:val="00F714FF"/>
    <w:rsid w:val="00F75E63"/>
    <w:rsid w:val="00F76B71"/>
    <w:rsid w:val="00F77684"/>
    <w:rsid w:val="00F776B1"/>
    <w:rsid w:val="00F8129A"/>
    <w:rsid w:val="00F86838"/>
    <w:rsid w:val="00F86F50"/>
    <w:rsid w:val="00F87E62"/>
    <w:rsid w:val="00F93B7F"/>
    <w:rsid w:val="00FA5154"/>
    <w:rsid w:val="00FB4846"/>
    <w:rsid w:val="00FC0BC2"/>
    <w:rsid w:val="00FC10C4"/>
    <w:rsid w:val="00FC283D"/>
    <w:rsid w:val="00FC37C8"/>
    <w:rsid w:val="00FC45AE"/>
    <w:rsid w:val="00FC4B3D"/>
    <w:rsid w:val="00FC5D0B"/>
    <w:rsid w:val="00FD1577"/>
    <w:rsid w:val="00FD2B4C"/>
    <w:rsid w:val="00FD6D9A"/>
    <w:rsid w:val="00FE0D7E"/>
    <w:rsid w:val="00FE41C4"/>
    <w:rsid w:val="00FE72D8"/>
    <w:rsid w:val="00FE7DE2"/>
    <w:rsid w:val="00FF1864"/>
    <w:rsid w:val="00FF20D6"/>
    <w:rsid w:val="00FF4AA6"/>
    <w:rsid w:val="00FF616C"/>
    <w:rsid w:val="00FF7D39"/>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7CB8D3-CE9A-4512-916F-8E409AA0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9EE"/>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870889"/>
    <w:pPr>
      <w:keepNext/>
      <w:autoSpaceDE w:val="0"/>
      <w:autoSpaceDN w:val="0"/>
      <w:jc w:val="center"/>
      <w:outlineLvl w:val="3"/>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70889"/>
    <w:rPr>
      <w:rFonts w:ascii="Arial" w:eastAsia="Times New Roman" w:hAnsi="Arial" w:cs="Times New Roman"/>
      <w:b/>
      <w:sz w:val="24"/>
      <w:szCs w:val="20"/>
    </w:rPr>
  </w:style>
  <w:style w:type="paragraph" w:styleId="Title">
    <w:name w:val="Title"/>
    <w:basedOn w:val="Normal"/>
    <w:link w:val="TitleChar"/>
    <w:qFormat/>
    <w:rsid w:val="00870889"/>
    <w:pPr>
      <w:autoSpaceDE w:val="0"/>
      <w:autoSpaceDN w:val="0"/>
      <w:jc w:val="center"/>
    </w:pPr>
    <w:rPr>
      <w:rFonts w:ascii="Arial" w:hAnsi="Arial"/>
      <w:b/>
      <w:szCs w:val="20"/>
    </w:rPr>
  </w:style>
  <w:style w:type="character" w:customStyle="1" w:styleId="TitleChar">
    <w:name w:val="Title Char"/>
    <w:basedOn w:val="DefaultParagraphFont"/>
    <w:link w:val="Title"/>
    <w:rsid w:val="00870889"/>
    <w:rPr>
      <w:rFonts w:ascii="Arial" w:eastAsia="Times New Roman" w:hAnsi="Arial" w:cs="Times New Roman"/>
      <w:b/>
      <w:sz w:val="24"/>
      <w:szCs w:val="20"/>
    </w:rPr>
  </w:style>
  <w:style w:type="paragraph" w:styleId="Footer">
    <w:name w:val="footer"/>
    <w:basedOn w:val="Normal"/>
    <w:link w:val="FooterChar"/>
    <w:uiPriority w:val="99"/>
    <w:unhideWhenUsed/>
    <w:rsid w:val="00870889"/>
    <w:pPr>
      <w:tabs>
        <w:tab w:val="center" w:pos="4680"/>
        <w:tab w:val="right" w:pos="9360"/>
      </w:tabs>
    </w:pPr>
  </w:style>
  <w:style w:type="character" w:customStyle="1" w:styleId="FooterChar">
    <w:name w:val="Footer Char"/>
    <w:basedOn w:val="DefaultParagraphFont"/>
    <w:link w:val="Footer"/>
    <w:uiPriority w:val="99"/>
    <w:rsid w:val="00870889"/>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870889"/>
  </w:style>
  <w:style w:type="paragraph" w:styleId="ListParagraph">
    <w:name w:val="List Paragraph"/>
    <w:basedOn w:val="Normal"/>
    <w:uiPriority w:val="34"/>
    <w:qFormat/>
    <w:rsid w:val="00C83EE4"/>
    <w:pPr>
      <w:ind w:left="720"/>
      <w:contextualSpacing/>
    </w:pPr>
  </w:style>
  <w:style w:type="paragraph" w:styleId="Header">
    <w:name w:val="header"/>
    <w:basedOn w:val="Normal"/>
    <w:link w:val="HeaderChar"/>
    <w:uiPriority w:val="99"/>
    <w:semiHidden/>
    <w:unhideWhenUsed/>
    <w:rsid w:val="00834EB4"/>
    <w:pPr>
      <w:tabs>
        <w:tab w:val="center" w:pos="4680"/>
        <w:tab w:val="right" w:pos="9360"/>
      </w:tabs>
    </w:pPr>
  </w:style>
  <w:style w:type="character" w:customStyle="1" w:styleId="HeaderChar">
    <w:name w:val="Header Char"/>
    <w:basedOn w:val="DefaultParagraphFont"/>
    <w:link w:val="Header"/>
    <w:uiPriority w:val="99"/>
    <w:semiHidden/>
    <w:rsid w:val="00834E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3365"/>
    <w:rPr>
      <w:rFonts w:ascii="Tahoma" w:hAnsi="Tahoma" w:cs="Tahoma"/>
      <w:sz w:val="16"/>
      <w:szCs w:val="16"/>
    </w:rPr>
  </w:style>
  <w:style w:type="character" w:customStyle="1" w:styleId="BalloonTextChar">
    <w:name w:val="Balloon Text Char"/>
    <w:basedOn w:val="DefaultParagraphFont"/>
    <w:link w:val="BalloonText"/>
    <w:uiPriority w:val="99"/>
    <w:semiHidden/>
    <w:rsid w:val="000B336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14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32D10-A46D-47BF-8BA1-686C4EAE7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1942</Words>
  <Characters>11071</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Flower</dc:creator>
  <cp:lastModifiedBy>Stephen Bennett</cp:lastModifiedBy>
  <cp:revision>2</cp:revision>
  <cp:lastPrinted>2018-04-23T18:58:00Z</cp:lastPrinted>
  <dcterms:created xsi:type="dcterms:W3CDTF">2018-04-23T19:03:00Z</dcterms:created>
  <dcterms:modified xsi:type="dcterms:W3CDTF">2018-04-23T19:03:00Z</dcterms:modified>
</cp:coreProperties>
</file>